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1617" w14:textId="77777777" w:rsidR="005D2F48" w:rsidRPr="005D2F48" w:rsidRDefault="00347005" w:rsidP="005D2F48">
      <w:pPr>
        <w:autoSpaceDE w:val="0"/>
        <w:autoSpaceDN w:val="0"/>
        <w:adjustRightInd w:val="0"/>
        <w:spacing w:line="400" w:lineRule="atLeast"/>
        <w:jc w:val="center"/>
        <w:rPr>
          <w:rFonts w:ascii="方正小标宋_GBK" w:eastAsia="方正小标宋_GBK" w:hAnsi="仿宋" w:cs="仿宋_GB2312"/>
          <w:b/>
          <w:color w:val="000000"/>
          <w:sz w:val="40"/>
          <w:szCs w:val="32"/>
          <w:lang w:val="zh-CN"/>
        </w:rPr>
      </w:pPr>
      <w:r w:rsidRPr="005D2F48">
        <w:rPr>
          <w:rFonts w:ascii="方正小标宋_GBK" w:eastAsia="方正小标宋_GBK" w:hAnsi="仿宋" w:cs="仿宋_GB2312" w:hint="eastAsia"/>
          <w:b/>
          <w:color w:val="000000"/>
          <w:sz w:val="40"/>
          <w:szCs w:val="32"/>
          <w:lang w:val="zh-CN"/>
        </w:rPr>
        <w:t>南通沿海集团</w:t>
      </w:r>
      <w:r w:rsidR="0016410D" w:rsidRPr="005D2F48">
        <w:rPr>
          <w:rFonts w:ascii="方正小标宋_GBK" w:eastAsia="方正小标宋_GBK" w:hAnsi="仿宋" w:cs="仿宋_GB2312" w:hint="eastAsia"/>
          <w:b/>
          <w:color w:val="000000"/>
          <w:sz w:val="40"/>
          <w:szCs w:val="32"/>
          <w:lang w:val="zh-CN"/>
        </w:rPr>
        <w:t>关于建立</w:t>
      </w:r>
      <w:r w:rsidR="005D2F48" w:rsidRPr="005D2F48">
        <w:rPr>
          <w:rFonts w:ascii="方正小标宋_GBK" w:eastAsia="方正小标宋_GBK" w:hAnsi="仿宋" w:cs="仿宋_GB2312" w:hint="eastAsia"/>
          <w:b/>
          <w:color w:val="000000"/>
          <w:sz w:val="40"/>
          <w:szCs w:val="32"/>
          <w:lang w:val="zh-CN"/>
        </w:rPr>
        <w:t>法律服务</w:t>
      </w:r>
    </w:p>
    <w:p w14:paraId="662C3CC8" w14:textId="77777777" w:rsidR="0016410D" w:rsidRDefault="005D2F48" w:rsidP="005D2F48">
      <w:pPr>
        <w:autoSpaceDE w:val="0"/>
        <w:autoSpaceDN w:val="0"/>
        <w:adjustRightInd w:val="0"/>
        <w:spacing w:line="400" w:lineRule="atLeast"/>
        <w:jc w:val="center"/>
        <w:rPr>
          <w:rFonts w:ascii="方正小标宋_GBK" w:eastAsia="方正小标宋_GBK" w:hAnsi="仿宋" w:cs="仿宋_GB2312"/>
          <w:b/>
          <w:color w:val="000000"/>
          <w:sz w:val="40"/>
          <w:szCs w:val="32"/>
          <w:lang w:val="zh-CN"/>
        </w:rPr>
      </w:pPr>
      <w:r w:rsidRPr="005D2F48">
        <w:rPr>
          <w:rFonts w:ascii="方正小标宋_GBK" w:eastAsia="方正小标宋_GBK" w:hAnsi="仿宋" w:cs="仿宋_GB2312"/>
          <w:b/>
          <w:color w:val="000000"/>
          <w:sz w:val="40"/>
          <w:szCs w:val="32"/>
          <w:lang w:val="zh-CN"/>
        </w:rPr>
        <w:t>机构</w:t>
      </w:r>
      <w:r w:rsidR="00B709D1">
        <w:rPr>
          <w:rFonts w:ascii="方正小标宋_GBK" w:eastAsia="方正小标宋_GBK" w:hAnsi="仿宋" w:cs="仿宋_GB2312" w:hint="eastAsia"/>
          <w:b/>
          <w:color w:val="000000"/>
          <w:sz w:val="40"/>
          <w:szCs w:val="32"/>
          <w:lang w:val="zh-CN"/>
        </w:rPr>
        <w:t>备选</w:t>
      </w:r>
      <w:r w:rsidRPr="005D2F48">
        <w:rPr>
          <w:rFonts w:ascii="方正小标宋_GBK" w:eastAsia="方正小标宋_GBK" w:hAnsi="仿宋" w:cs="仿宋_GB2312"/>
          <w:b/>
          <w:color w:val="000000"/>
          <w:sz w:val="40"/>
          <w:szCs w:val="32"/>
          <w:lang w:val="zh-CN"/>
        </w:rPr>
        <w:t>库</w:t>
      </w:r>
      <w:r w:rsidR="0016410D" w:rsidRPr="005D2F48">
        <w:rPr>
          <w:rFonts w:ascii="方正小标宋_GBK" w:eastAsia="方正小标宋_GBK" w:hAnsi="仿宋" w:cs="仿宋_GB2312" w:hint="eastAsia"/>
          <w:b/>
          <w:color w:val="000000"/>
          <w:sz w:val="40"/>
          <w:szCs w:val="32"/>
          <w:lang w:val="zh-CN"/>
        </w:rPr>
        <w:t>的公告</w:t>
      </w:r>
    </w:p>
    <w:p w14:paraId="4A24A8FC" w14:textId="77777777" w:rsidR="00830B2F" w:rsidRPr="00830B2F" w:rsidRDefault="00830B2F" w:rsidP="00830B2F">
      <w:pPr>
        <w:pStyle w:val="4"/>
        <w:rPr>
          <w:rFonts w:hint="default"/>
          <w:lang w:val="zh-CN"/>
        </w:rPr>
      </w:pPr>
    </w:p>
    <w:p w14:paraId="7B73ADB3" w14:textId="77777777" w:rsidR="00347005" w:rsidRPr="000E68B8" w:rsidRDefault="00347005"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0E68B8">
        <w:rPr>
          <w:rFonts w:ascii="仿宋_GB2312" w:eastAsia="仿宋_GB2312" w:hAnsi="仿宋" w:cs="仿宋_GB2312" w:hint="eastAsia"/>
          <w:color w:val="000000"/>
          <w:sz w:val="32"/>
          <w:szCs w:val="32"/>
          <w:lang w:val="zh-CN"/>
        </w:rPr>
        <w:t>南通沿海开发集团有限公司成立于2012年5月18日，是</w:t>
      </w:r>
      <w:r w:rsidR="00676BC6">
        <w:rPr>
          <w:rFonts w:ascii="仿宋_GB2312" w:eastAsia="仿宋_GB2312" w:hAnsi="仿宋" w:cs="仿宋_GB2312" w:hint="eastAsia"/>
          <w:color w:val="000000"/>
          <w:sz w:val="32"/>
          <w:szCs w:val="32"/>
          <w:lang w:val="zh-CN"/>
        </w:rPr>
        <w:t>市政府授权</w:t>
      </w:r>
      <w:r w:rsidRPr="000E68B8">
        <w:rPr>
          <w:rFonts w:ascii="仿宋_GB2312" w:eastAsia="仿宋_GB2312" w:hAnsi="仿宋" w:cs="仿宋_GB2312" w:hint="eastAsia"/>
          <w:color w:val="000000"/>
          <w:sz w:val="32"/>
          <w:szCs w:val="32"/>
          <w:lang w:val="zh-CN"/>
        </w:rPr>
        <w:t xml:space="preserve">国资委出资管理的市属一类企业。集团自成立以来，在市委、市政府的正确领导下，在市国资委的监管指导下，主动融入南通沿海开发、长江经济带和长三角一体化发展等国家战略，先后整合通州湾四家平台公司和南通文旅集团，围绕“勇当南通国企改革发展排头兵”的定位，按照“功能性、市场化”的分类，抓好“城市综合开发、教育文化旅游、金融服务与贸易”三大业务板块建设，提升“经营管理、风险防范、文化赋能、人才强企”四项能力，打造以产城融合、产融结合为特色的城市综合开发运营商。 </w:t>
      </w:r>
    </w:p>
    <w:p w14:paraId="1FDBAA49" w14:textId="77777777" w:rsidR="00347005" w:rsidRPr="00347005" w:rsidRDefault="00347005"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为满足集团及各下属单位的专项法律服务需求，</w:t>
      </w:r>
      <w:r w:rsidR="005D2F48" w:rsidRPr="00347005">
        <w:rPr>
          <w:rFonts w:ascii="仿宋_GB2312" w:eastAsia="仿宋_GB2312" w:hAnsi="仿宋" w:cs="仿宋_GB2312" w:hint="eastAsia"/>
          <w:color w:val="000000"/>
          <w:sz w:val="32"/>
          <w:szCs w:val="32"/>
          <w:lang w:val="zh-CN"/>
        </w:rPr>
        <w:t>充实</w:t>
      </w:r>
      <w:r w:rsidR="005D2F48">
        <w:rPr>
          <w:rFonts w:ascii="仿宋_GB2312" w:eastAsia="仿宋_GB2312" w:hAnsi="仿宋" w:cs="仿宋_GB2312" w:hint="eastAsia"/>
          <w:color w:val="000000"/>
          <w:sz w:val="32"/>
          <w:szCs w:val="32"/>
          <w:lang w:val="zh-CN"/>
        </w:rPr>
        <w:t>集团</w:t>
      </w:r>
      <w:r w:rsidR="00FA09D6">
        <w:rPr>
          <w:rFonts w:ascii="仿宋_GB2312" w:eastAsia="仿宋_GB2312" w:hAnsi="仿宋" w:cs="仿宋_GB2312" w:hint="eastAsia"/>
          <w:color w:val="000000"/>
          <w:sz w:val="32"/>
          <w:szCs w:val="32"/>
          <w:lang w:val="zh-CN"/>
        </w:rPr>
        <w:t>法律服务资源</w:t>
      </w:r>
      <w:r w:rsidR="005D2F48" w:rsidRPr="00347005">
        <w:rPr>
          <w:rFonts w:ascii="仿宋_GB2312" w:eastAsia="仿宋_GB2312" w:hAnsi="仿宋" w:cs="仿宋_GB2312" w:hint="eastAsia"/>
          <w:color w:val="000000"/>
          <w:sz w:val="32"/>
          <w:szCs w:val="32"/>
          <w:lang w:val="zh-CN"/>
        </w:rPr>
        <w:t>，</w:t>
      </w:r>
      <w:r w:rsidR="00203D54">
        <w:rPr>
          <w:rFonts w:ascii="仿宋_GB2312" w:eastAsia="仿宋_GB2312" w:hAnsi="仿宋" w:cs="仿宋_GB2312" w:hint="eastAsia"/>
          <w:color w:val="000000"/>
          <w:sz w:val="32"/>
          <w:szCs w:val="32"/>
          <w:lang w:val="zh-CN"/>
        </w:rPr>
        <w:t>服务</w:t>
      </w:r>
      <w:r w:rsidR="005D2F48">
        <w:rPr>
          <w:rFonts w:ascii="仿宋_GB2312" w:eastAsia="仿宋_GB2312" w:hAnsi="仿宋" w:cs="仿宋_GB2312" w:hint="eastAsia"/>
          <w:color w:val="000000"/>
          <w:sz w:val="32"/>
          <w:szCs w:val="32"/>
          <w:lang w:val="zh-CN"/>
        </w:rPr>
        <w:t>集团</w:t>
      </w:r>
      <w:r w:rsidR="005D2F48" w:rsidRPr="00347005">
        <w:rPr>
          <w:rFonts w:ascii="仿宋_GB2312" w:eastAsia="仿宋_GB2312" w:hAnsi="仿宋" w:cs="仿宋_GB2312" w:hint="eastAsia"/>
          <w:color w:val="000000"/>
          <w:sz w:val="32"/>
          <w:szCs w:val="32"/>
          <w:lang w:val="zh-CN"/>
        </w:rPr>
        <w:t>提质增效工作大局，</w:t>
      </w:r>
      <w:r w:rsidR="00203D54" w:rsidRPr="00347005">
        <w:rPr>
          <w:rFonts w:ascii="仿宋_GB2312" w:eastAsia="仿宋_GB2312" w:hAnsi="仿宋" w:cs="仿宋_GB2312" w:hint="eastAsia"/>
          <w:color w:val="000000"/>
          <w:sz w:val="32"/>
          <w:szCs w:val="32"/>
          <w:lang w:val="zh-CN"/>
        </w:rPr>
        <w:t>拟</w:t>
      </w:r>
      <w:r w:rsidR="00203D54">
        <w:rPr>
          <w:rFonts w:ascii="仿宋_GB2312" w:eastAsia="仿宋_GB2312" w:hAnsi="仿宋" w:cs="仿宋_GB2312" w:hint="eastAsia"/>
          <w:color w:val="000000"/>
          <w:sz w:val="32"/>
          <w:szCs w:val="32"/>
          <w:lang w:val="zh-CN"/>
        </w:rPr>
        <w:t>结合集团</w:t>
      </w:r>
      <w:r w:rsidR="005D2F48" w:rsidRPr="00347005">
        <w:rPr>
          <w:rFonts w:ascii="仿宋_GB2312" w:eastAsia="仿宋_GB2312" w:hAnsi="仿宋" w:cs="仿宋_GB2312" w:hint="eastAsia"/>
          <w:color w:val="000000"/>
          <w:sz w:val="32"/>
          <w:szCs w:val="32"/>
          <w:lang w:val="zh-CN"/>
        </w:rPr>
        <w:t>实际，</w:t>
      </w:r>
      <w:r w:rsidR="00203D54" w:rsidRPr="00347005">
        <w:rPr>
          <w:rFonts w:ascii="仿宋_GB2312" w:eastAsia="仿宋_GB2312" w:hAnsi="仿宋" w:cs="仿宋_GB2312" w:hint="eastAsia"/>
          <w:color w:val="000000"/>
          <w:sz w:val="32"/>
          <w:szCs w:val="32"/>
          <w:lang w:val="zh-CN"/>
        </w:rPr>
        <w:t>按专业领域向社会公开征选律师事务所</w:t>
      </w:r>
      <w:r w:rsidR="00A81BF6">
        <w:rPr>
          <w:rFonts w:ascii="仿宋_GB2312" w:eastAsia="仿宋_GB2312" w:hAnsi="仿宋" w:cs="仿宋_GB2312" w:hint="eastAsia"/>
          <w:color w:val="000000"/>
          <w:sz w:val="32"/>
          <w:szCs w:val="32"/>
          <w:lang w:val="zh-CN"/>
        </w:rPr>
        <w:t>及</w:t>
      </w:r>
      <w:r w:rsidR="00AA190F">
        <w:rPr>
          <w:rFonts w:ascii="仿宋_GB2312" w:eastAsia="仿宋_GB2312" w:hAnsi="仿宋" w:cs="仿宋_GB2312" w:hint="eastAsia"/>
          <w:color w:val="000000"/>
          <w:sz w:val="32"/>
          <w:szCs w:val="32"/>
          <w:lang w:val="zh-CN"/>
        </w:rPr>
        <w:t>其律师</w:t>
      </w:r>
      <w:r w:rsidR="00A81BF6">
        <w:rPr>
          <w:rFonts w:ascii="仿宋_GB2312" w:eastAsia="仿宋_GB2312" w:hAnsi="仿宋" w:cs="仿宋_GB2312" w:hint="eastAsia"/>
          <w:color w:val="000000"/>
          <w:sz w:val="32"/>
          <w:szCs w:val="32"/>
          <w:lang w:val="zh-CN"/>
        </w:rPr>
        <w:t>团队</w:t>
      </w:r>
      <w:r w:rsidR="00203D54">
        <w:rPr>
          <w:rFonts w:ascii="仿宋_GB2312" w:eastAsia="仿宋_GB2312" w:hAnsi="仿宋" w:cs="仿宋_GB2312" w:hint="eastAsia"/>
          <w:color w:val="000000"/>
          <w:sz w:val="32"/>
          <w:szCs w:val="32"/>
          <w:lang w:val="zh-CN"/>
        </w:rPr>
        <w:t>，建立</w:t>
      </w:r>
      <w:r w:rsidR="00FA09D6">
        <w:rPr>
          <w:rFonts w:ascii="仿宋_GB2312" w:eastAsia="仿宋_GB2312" w:hAnsi="仿宋" w:cs="仿宋_GB2312" w:hint="eastAsia"/>
          <w:color w:val="000000"/>
          <w:sz w:val="32"/>
          <w:szCs w:val="32"/>
          <w:lang w:val="zh-CN"/>
        </w:rPr>
        <w:t>法律服务机构</w:t>
      </w:r>
      <w:r w:rsidR="00203D54">
        <w:rPr>
          <w:rFonts w:ascii="仿宋_GB2312" w:eastAsia="仿宋_GB2312" w:hAnsi="仿宋" w:cs="仿宋_GB2312" w:hint="eastAsia"/>
          <w:color w:val="000000"/>
          <w:sz w:val="32"/>
          <w:szCs w:val="32"/>
          <w:lang w:val="zh-CN"/>
        </w:rPr>
        <w:t>备选库</w:t>
      </w:r>
      <w:r w:rsidR="0086086F">
        <w:rPr>
          <w:rFonts w:ascii="仿宋_GB2312" w:eastAsia="仿宋_GB2312" w:hAnsi="仿宋" w:cs="仿宋_GB2312" w:hint="eastAsia"/>
          <w:color w:val="000000"/>
          <w:sz w:val="32"/>
          <w:szCs w:val="32"/>
          <w:lang w:val="zh-CN"/>
        </w:rPr>
        <w:t>。现将征选建库</w:t>
      </w:r>
      <w:r w:rsidR="005D2F48" w:rsidRPr="00347005">
        <w:rPr>
          <w:rFonts w:ascii="仿宋_GB2312" w:eastAsia="仿宋_GB2312" w:hAnsi="仿宋" w:cs="仿宋_GB2312" w:hint="eastAsia"/>
          <w:color w:val="000000"/>
          <w:sz w:val="32"/>
          <w:szCs w:val="32"/>
          <w:lang w:val="zh-CN"/>
        </w:rPr>
        <w:t>有关事项公告如下：</w:t>
      </w:r>
    </w:p>
    <w:p w14:paraId="4920688B" w14:textId="77777777" w:rsidR="0016410D" w:rsidRPr="00203D54" w:rsidRDefault="0016410D" w:rsidP="002C702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sidRPr="00203D54">
        <w:rPr>
          <w:rFonts w:ascii="仿宋_GB2312" w:eastAsia="仿宋_GB2312" w:hAnsi="仿宋" w:cs="仿宋_GB2312" w:hint="eastAsia"/>
          <w:b/>
          <w:color w:val="000000"/>
          <w:sz w:val="32"/>
          <w:szCs w:val="32"/>
          <w:lang w:val="zh-CN"/>
        </w:rPr>
        <w:t>一、征选条件</w:t>
      </w:r>
    </w:p>
    <w:p w14:paraId="7B5774E8" w14:textId="77777777" w:rsidR="0016410D" w:rsidRPr="00347005" w:rsidRDefault="0016410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（一）</w:t>
      </w:r>
      <w:r w:rsidR="00FA09D6">
        <w:rPr>
          <w:rFonts w:ascii="仿宋_GB2312" w:eastAsia="仿宋_GB2312" w:hAnsi="仿宋" w:cs="仿宋_GB2312" w:hint="eastAsia"/>
          <w:color w:val="000000"/>
          <w:sz w:val="32"/>
          <w:szCs w:val="32"/>
          <w:lang w:val="zh-CN"/>
        </w:rPr>
        <w:t>律师事务所</w:t>
      </w:r>
      <w:r w:rsidRPr="00347005">
        <w:rPr>
          <w:rFonts w:ascii="仿宋_GB2312" w:eastAsia="仿宋_GB2312" w:hAnsi="仿宋" w:cs="仿宋_GB2312" w:hint="eastAsia"/>
          <w:color w:val="000000"/>
          <w:sz w:val="32"/>
          <w:szCs w:val="32"/>
          <w:lang w:val="zh-CN"/>
        </w:rPr>
        <w:t>依法设立，具有独立承担民事责任的能力，有固定营业场所；</w:t>
      </w:r>
    </w:p>
    <w:p w14:paraId="652CF55F" w14:textId="77777777" w:rsidR="0016410D" w:rsidRPr="00347005" w:rsidRDefault="0016410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（二）</w:t>
      </w:r>
      <w:r w:rsidR="00B709D1">
        <w:rPr>
          <w:rFonts w:ascii="仿宋_GB2312" w:eastAsia="仿宋_GB2312" w:hAnsi="仿宋" w:cs="仿宋_GB2312" w:hint="eastAsia"/>
          <w:color w:val="000000"/>
          <w:sz w:val="32"/>
          <w:szCs w:val="32"/>
          <w:lang w:val="zh-CN"/>
        </w:rPr>
        <w:t>推荐</w:t>
      </w:r>
      <w:r w:rsidR="00FA09D6">
        <w:rPr>
          <w:rFonts w:ascii="仿宋_GB2312" w:eastAsia="仿宋_GB2312" w:hAnsi="仿宋" w:cs="仿宋_GB2312" w:hint="eastAsia"/>
          <w:color w:val="000000"/>
          <w:sz w:val="32"/>
          <w:szCs w:val="32"/>
          <w:lang w:val="zh-CN"/>
        </w:rPr>
        <w:t>律师团队在</w:t>
      </w:r>
      <w:r w:rsidR="00AA190F">
        <w:rPr>
          <w:rFonts w:ascii="仿宋_GB2312" w:eastAsia="仿宋_GB2312" w:hAnsi="仿宋" w:cs="仿宋_GB2312" w:hint="eastAsia"/>
          <w:color w:val="000000"/>
          <w:sz w:val="32"/>
          <w:szCs w:val="32"/>
          <w:lang w:val="zh-CN"/>
        </w:rPr>
        <w:t>招标</w:t>
      </w:r>
      <w:r w:rsidR="00AA190F">
        <w:rPr>
          <w:rFonts w:ascii="仿宋_GB2312" w:eastAsia="仿宋_GB2312" w:hAnsi="仿宋" w:cs="仿宋_GB2312"/>
          <w:color w:val="000000"/>
          <w:sz w:val="32"/>
          <w:szCs w:val="32"/>
          <w:lang w:val="zh-CN"/>
        </w:rPr>
        <w:t>范围内</w:t>
      </w:r>
      <w:r w:rsidR="00AA190F">
        <w:rPr>
          <w:rFonts w:ascii="仿宋_GB2312" w:eastAsia="仿宋_GB2312" w:hAnsi="仿宋" w:cs="仿宋_GB2312" w:hint="eastAsia"/>
          <w:color w:val="000000"/>
          <w:sz w:val="32"/>
          <w:szCs w:val="32"/>
          <w:lang w:val="zh-CN"/>
        </w:rPr>
        <w:t>的</w:t>
      </w:r>
      <w:r w:rsidR="00AA190F">
        <w:rPr>
          <w:rFonts w:ascii="仿宋_GB2312" w:eastAsia="仿宋_GB2312" w:hAnsi="仿宋" w:cs="仿宋_GB2312"/>
          <w:color w:val="000000"/>
          <w:sz w:val="32"/>
          <w:szCs w:val="32"/>
          <w:lang w:val="zh-CN"/>
        </w:rPr>
        <w:t>专业</w:t>
      </w:r>
      <w:r w:rsidRPr="00347005">
        <w:rPr>
          <w:rFonts w:ascii="仿宋_GB2312" w:eastAsia="仿宋_GB2312" w:hAnsi="仿宋" w:cs="仿宋_GB2312" w:hint="eastAsia"/>
          <w:color w:val="000000"/>
          <w:sz w:val="32"/>
          <w:szCs w:val="32"/>
          <w:lang w:val="zh-CN"/>
        </w:rPr>
        <w:t>领域</w:t>
      </w:r>
      <w:r w:rsidR="00676BC6">
        <w:rPr>
          <w:rFonts w:ascii="仿宋_GB2312" w:eastAsia="仿宋_GB2312" w:hAnsi="仿宋" w:cs="仿宋_GB2312" w:hint="eastAsia"/>
          <w:color w:val="000000"/>
          <w:sz w:val="32"/>
          <w:szCs w:val="32"/>
          <w:lang w:val="zh-CN"/>
        </w:rPr>
        <w:t>(非诉类、建设工程类、金融借贷类、合同纠纷类)</w:t>
      </w:r>
      <w:r w:rsidRPr="00347005">
        <w:rPr>
          <w:rFonts w:ascii="仿宋_GB2312" w:eastAsia="仿宋_GB2312" w:hAnsi="仿宋" w:cs="仿宋_GB2312" w:hint="eastAsia"/>
          <w:color w:val="000000"/>
          <w:sz w:val="32"/>
          <w:szCs w:val="32"/>
          <w:lang w:val="zh-CN"/>
        </w:rPr>
        <w:t>具备较强的专业能力</w:t>
      </w:r>
      <w:r w:rsidRPr="00347005">
        <w:rPr>
          <w:rFonts w:ascii="仿宋_GB2312" w:eastAsia="仿宋_GB2312" w:hAnsi="仿宋" w:cs="仿宋_GB2312" w:hint="eastAsia"/>
          <w:color w:val="000000"/>
          <w:sz w:val="32"/>
          <w:szCs w:val="32"/>
          <w:lang w:val="zh-CN"/>
        </w:rPr>
        <w:lastRenderedPageBreak/>
        <w:t>和丰富的法律实务工作经验；</w:t>
      </w:r>
    </w:p>
    <w:p w14:paraId="08CE188E" w14:textId="77777777" w:rsidR="0016410D" w:rsidRPr="00347005" w:rsidRDefault="0016410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（三）</w:t>
      </w:r>
      <w:r w:rsidR="00B709D1">
        <w:rPr>
          <w:rFonts w:ascii="仿宋_GB2312" w:eastAsia="仿宋_GB2312" w:hAnsi="仿宋" w:cs="仿宋_GB2312" w:hint="eastAsia"/>
          <w:color w:val="000000"/>
          <w:sz w:val="32"/>
          <w:szCs w:val="32"/>
          <w:lang w:val="zh-CN"/>
        </w:rPr>
        <w:t>推荐</w:t>
      </w:r>
      <w:r w:rsidRPr="00347005">
        <w:rPr>
          <w:rFonts w:ascii="仿宋_GB2312" w:eastAsia="仿宋_GB2312" w:hAnsi="仿宋" w:cs="仿宋_GB2312" w:hint="eastAsia"/>
          <w:color w:val="000000"/>
          <w:sz w:val="32"/>
          <w:szCs w:val="32"/>
          <w:lang w:val="zh-CN"/>
        </w:rPr>
        <w:t>律师团队的</w:t>
      </w:r>
      <w:r w:rsidR="00D47479">
        <w:rPr>
          <w:rFonts w:ascii="仿宋_GB2312" w:eastAsia="仿宋_GB2312" w:hAnsi="仿宋" w:cs="仿宋_GB2312" w:hint="eastAsia"/>
          <w:color w:val="000000"/>
          <w:sz w:val="32"/>
          <w:szCs w:val="32"/>
          <w:lang w:val="zh-CN"/>
        </w:rPr>
        <w:t>主办</w:t>
      </w:r>
      <w:r w:rsidRPr="00347005">
        <w:rPr>
          <w:rFonts w:ascii="仿宋_GB2312" w:eastAsia="仿宋_GB2312" w:hAnsi="仿宋" w:cs="仿宋_GB2312" w:hint="eastAsia"/>
          <w:color w:val="000000"/>
          <w:sz w:val="32"/>
          <w:szCs w:val="32"/>
          <w:lang w:val="zh-CN"/>
        </w:rPr>
        <w:t>律师</w:t>
      </w:r>
      <w:r w:rsidR="00B709D1">
        <w:rPr>
          <w:rFonts w:ascii="仿宋_GB2312" w:eastAsia="仿宋_GB2312" w:hAnsi="仿宋" w:cs="仿宋_GB2312" w:hint="eastAsia"/>
          <w:color w:val="000000"/>
          <w:sz w:val="32"/>
          <w:szCs w:val="32"/>
          <w:lang w:val="zh-CN"/>
        </w:rPr>
        <w:t>在</w:t>
      </w:r>
      <w:r w:rsidR="00B709D1">
        <w:rPr>
          <w:rFonts w:ascii="仿宋_GB2312" w:eastAsia="仿宋_GB2312" w:hAnsi="仿宋" w:cs="仿宋_GB2312"/>
          <w:color w:val="000000"/>
          <w:sz w:val="32"/>
          <w:szCs w:val="32"/>
          <w:lang w:val="zh-CN"/>
        </w:rPr>
        <w:t>该</w:t>
      </w:r>
      <w:r w:rsidR="00B709D1">
        <w:rPr>
          <w:rFonts w:ascii="仿宋_GB2312" w:eastAsia="仿宋_GB2312" w:hAnsi="仿宋" w:cs="仿宋_GB2312" w:hint="eastAsia"/>
          <w:color w:val="000000"/>
          <w:sz w:val="32"/>
          <w:szCs w:val="32"/>
          <w:lang w:val="zh-CN"/>
        </w:rPr>
        <w:t>领域</w:t>
      </w:r>
      <w:r w:rsidR="00B709D1">
        <w:rPr>
          <w:rFonts w:ascii="仿宋_GB2312" w:eastAsia="仿宋_GB2312" w:hAnsi="仿宋" w:cs="仿宋_GB2312"/>
          <w:color w:val="000000"/>
          <w:sz w:val="32"/>
          <w:szCs w:val="32"/>
          <w:lang w:val="zh-CN"/>
        </w:rPr>
        <w:t>行业</w:t>
      </w:r>
      <w:r w:rsidR="00B709D1">
        <w:rPr>
          <w:rFonts w:ascii="仿宋_GB2312" w:eastAsia="仿宋_GB2312" w:hAnsi="仿宋" w:cs="仿宋_GB2312" w:hint="eastAsia"/>
          <w:color w:val="000000"/>
          <w:sz w:val="32"/>
          <w:szCs w:val="32"/>
          <w:lang w:val="zh-CN"/>
        </w:rPr>
        <w:t>经验</w:t>
      </w:r>
      <w:r w:rsidR="00B709D1">
        <w:rPr>
          <w:rFonts w:ascii="仿宋_GB2312" w:eastAsia="仿宋_GB2312" w:hAnsi="仿宋" w:cs="仿宋_GB2312"/>
          <w:color w:val="000000"/>
          <w:sz w:val="32"/>
          <w:szCs w:val="32"/>
          <w:lang w:val="zh-CN"/>
        </w:rPr>
        <w:t>丰富</w:t>
      </w:r>
      <w:r w:rsidR="00877165">
        <w:rPr>
          <w:rFonts w:ascii="仿宋_GB2312" w:eastAsia="仿宋_GB2312" w:hAnsi="仿宋" w:cs="仿宋_GB2312" w:hint="eastAsia"/>
          <w:color w:val="000000"/>
          <w:sz w:val="32"/>
          <w:szCs w:val="32"/>
          <w:lang w:val="zh-CN"/>
        </w:rPr>
        <w:t>、工作实绩突出</w:t>
      </w:r>
      <w:r w:rsidR="00B709D1">
        <w:rPr>
          <w:rFonts w:ascii="仿宋_GB2312" w:eastAsia="仿宋_GB2312" w:hAnsi="仿宋" w:cs="仿宋_GB2312"/>
          <w:color w:val="000000"/>
          <w:sz w:val="32"/>
          <w:szCs w:val="32"/>
          <w:lang w:val="zh-CN"/>
        </w:rPr>
        <w:t>，</w:t>
      </w:r>
      <w:r w:rsidRPr="00347005">
        <w:rPr>
          <w:rFonts w:ascii="仿宋_GB2312" w:eastAsia="仿宋_GB2312" w:hAnsi="仿宋" w:cs="仿宋_GB2312" w:hint="eastAsia"/>
          <w:color w:val="000000"/>
          <w:sz w:val="32"/>
          <w:szCs w:val="32"/>
          <w:lang w:val="zh-CN"/>
        </w:rPr>
        <w:t>连续执业</w:t>
      </w:r>
      <w:r w:rsidR="00D47479">
        <w:rPr>
          <w:rFonts w:ascii="仿宋_GB2312" w:eastAsia="仿宋_GB2312" w:hAnsi="仿宋" w:cs="仿宋_GB2312"/>
          <w:color w:val="000000"/>
          <w:sz w:val="32"/>
          <w:szCs w:val="32"/>
          <w:lang w:val="zh-CN"/>
        </w:rPr>
        <w:t>5</w:t>
      </w:r>
      <w:r w:rsidRPr="00347005">
        <w:rPr>
          <w:rFonts w:ascii="仿宋_GB2312" w:eastAsia="仿宋_GB2312" w:hAnsi="仿宋" w:cs="仿宋_GB2312" w:hint="eastAsia"/>
          <w:color w:val="000000"/>
          <w:sz w:val="32"/>
          <w:szCs w:val="32"/>
          <w:lang w:val="zh-CN"/>
        </w:rPr>
        <w:t>年以上</w:t>
      </w:r>
      <w:r w:rsidR="00D47479">
        <w:rPr>
          <w:rFonts w:ascii="仿宋_GB2312" w:eastAsia="仿宋_GB2312" w:hAnsi="仿宋" w:cs="仿宋_GB2312" w:hint="eastAsia"/>
          <w:color w:val="000000"/>
          <w:sz w:val="32"/>
          <w:szCs w:val="32"/>
          <w:lang w:val="zh-CN"/>
        </w:rPr>
        <w:t>，</w:t>
      </w:r>
      <w:r w:rsidR="00B709D1">
        <w:rPr>
          <w:rFonts w:ascii="仿宋_GB2312" w:eastAsia="仿宋_GB2312" w:hAnsi="仿宋" w:cs="仿宋_GB2312"/>
          <w:color w:val="000000"/>
          <w:sz w:val="32"/>
          <w:szCs w:val="32"/>
          <w:lang w:val="zh-CN"/>
        </w:rPr>
        <w:t>且</w:t>
      </w:r>
      <w:r w:rsidR="00D47479">
        <w:rPr>
          <w:rFonts w:ascii="仿宋_GB2312" w:eastAsia="仿宋_GB2312" w:hAnsi="仿宋" w:cs="仿宋_GB2312"/>
          <w:color w:val="000000"/>
          <w:sz w:val="32"/>
          <w:szCs w:val="32"/>
          <w:lang w:val="zh-CN"/>
        </w:rPr>
        <w:t>团队成员不少于</w:t>
      </w:r>
      <w:r w:rsidR="00D47479">
        <w:rPr>
          <w:rFonts w:ascii="仿宋_GB2312" w:eastAsia="仿宋_GB2312" w:hAnsi="仿宋" w:cs="仿宋_GB2312" w:hint="eastAsia"/>
          <w:color w:val="000000"/>
          <w:sz w:val="32"/>
          <w:szCs w:val="32"/>
          <w:lang w:val="zh-CN"/>
        </w:rPr>
        <w:t>3人</w:t>
      </w:r>
      <w:r w:rsidRPr="00347005">
        <w:rPr>
          <w:rFonts w:ascii="仿宋_GB2312" w:eastAsia="仿宋_GB2312" w:hAnsi="仿宋" w:cs="仿宋_GB2312" w:hint="eastAsia"/>
          <w:color w:val="000000"/>
          <w:sz w:val="32"/>
          <w:szCs w:val="32"/>
          <w:lang w:val="zh-CN"/>
        </w:rPr>
        <w:t>；</w:t>
      </w:r>
    </w:p>
    <w:p w14:paraId="6590A74C" w14:textId="77777777" w:rsidR="000A7ECD" w:rsidRPr="000A7ECD" w:rsidRDefault="00D86AC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（四）具有良好的社会信誉，</w:t>
      </w:r>
      <w:r w:rsidR="0016410D" w:rsidRPr="00347005">
        <w:rPr>
          <w:rFonts w:ascii="仿宋_GB2312" w:eastAsia="仿宋_GB2312" w:hAnsi="仿宋" w:cs="仿宋_GB2312" w:hint="eastAsia"/>
          <w:color w:val="000000"/>
          <w:sz w:val="32"/>
          <w:szCs w:val="32"/>
          <w:lang w:val="zh-CN"/>
        </w:rPr>
        <w:t>无重大违法记录，未受过司法行政管理机关的行政处罚，近五年未受过律师协会行业处分；相关律师团队的律师近三年未受过司法行政管理机关的行政处罚或律师协会的行业处分。设立时间不足五年的，自设立起未有上述处罚记录</w:t>
      </w:r>
      <w:r w:rsidR="000A7ECD">
        <w:rPr>
          <w:rFonts w:ascii="仿宋_GB2312" w:eastAsia="仿宋_GB2312" w:hAnsi="仿宋" w:cs="仿宋_GB2312" w:hint="eastAsia"/>
          <w:color w:val="000000"/>
          <w:sz w:val="32"/>
          <w:szCs w:val="32"/>
          <w:lang w:val="zh-CN"/>
        </w:rPr>
        <w:t>。</w:t>
      </w:r>
    </w:p>
    <w:p w14:paraId="796EF2C9" w14:textId="77777777" w:rsidR="0016410D" w:rsidRPr="00203D54" w:rsidRDefault="0016410D" w:rsidP="002C702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sidRPr="00203D54">
        <w:rPr>
          <w:rFonts w:ascii="仿宋_GB2312" w:eastAsia="仿宋_GB2312" w:hAnsi="仿宋" w:cs="仿宋_GB2312" w:hint="eastAsia"/>
          <w:b/>
          <w:color w:val="000000"/>
          <w:sz w:val="32"/>
          <w:szCs w:val="32"/>
          <w:lang w:val="zh-CN"/>
        </w:rPr>
        <w:t>二、征选</w:t>
      </w:r>
      <w:r w:rsidR="00855BE2">
        <w:rPr>
          <w:rFonts w:ascii="仿宋_GB2312" w:eastAsia="仿宋_GB2312" w:hAnsi="仿宋" w:cs="仿宋_GB2312" w:hint="eastAsia"/>
          <w:b/>
          <w:color w:val="000000"/>
          <w:sz w:val="32"/>
          <w:szCs w:val="32"/>
          <w:lang w:val="zh-CN"/>
        </w:rPr>
        <w:t>与使用</w:t>
      </w:r>
    </w:p>
    <w:p w14:paraId="3065039A" w14:textId="77777777" w:rsidR="00A81BF6" w:rsidRDefault="0016410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（一）自愿报名</w:t>
      </w:r>
    </w:p>
    <w:p w14:paraId="2E480B14" w14:textId="77777777" w:rsidR="00A81BF6" w:rsidRDefault="00A81BF6"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1、每个律所可申报专业领域不超</w:t>
      </w:r>
      <w:r w:rsidRPr="00855BE2">
        <w:rPr>
          <w:rFonts w:ascii="仿宋_GB2312" w:eastAsia="仿宋_GB2312" w:hAnsi="仿宋" w:cs="仿宋_GB2312" w:hint="eastAsia"/>
          <w:b/>
          <w:color w:val="000000"/>
          <w:sz w:val="32"/>
          <w:szCs w:val="32"/>
          <w:lang w:val="zh-CN"/>
        </w:rPr>
        <w:t>3</w:t>
      </w:r>
      <w:r w:rsidRPr="00855BE2">
        <w:rPr>
          <w:rFonts w:ascii="仿宋_GB2312" w:eastAsia="仿宋_GB2312" w:hAnsi="仿宋" w:cs="仿宋_GB2312" w:hint="eastAsia"/>
          <w:color w:val="000000"/>
          <w:sz w:val="32"/>
          <w:szCs w:val="32"/>
          <w:lang w:val="zh-CN"/>
        </w:rPr>
        <w:t>个</w:t>
      </w:r>
      <w:r>
        <w:rPr>
          <w:rFonts w:ascii="仿宋_GB2312" w:eastAsia="仿宋_GB2312" w:hAnsi="仿宋" w:cs="仿宋_GB2312" w:hint="eastAsia"/>
          <w:color w:val="000000"/>
          <w:sz w:val="32"/>
          <w:szCs w:val="32"/>
          <w:lang w:val="zh-CN"/>
        </w:rPr>
        <w:t>（</w:t>
      </w:r>
      <w:r w:rsidR="00945466">
        <w:rPr>
          <w:rFonts w:ascii="仿宋_GB2312" w:eastAsia="仿宋_GB2312" w:hAnsi="仿宋" w:cs="仿宋_GB2312" w:hint="eastAsia"/>
          <w:color w:val="000000"/>
          <w:sz w:val="32"/>
          <w:szCs w:val="32"/>
          <w:lang w:val="zh-CN"/>
        </w:rPr>
        <w:t>不同</w:t>
      </w:r>
      <w:r w:rsidR="00945466">
        <w:rPr>
          <w:rFonts w:ascii="仿宋_GB2312" w:eastAsia="仿宋_GB2312" w:hAnsi="仿宋" w:cs="仿宋_GB2312"/>
          <w:color w:val="000000"/>
          <w:sz w:val="32"/>
          <w:szCs w:val="32"/>
          <w:lang w:val="zh-CN"/>
        </w:rPr>
        <w:t>专业领域</w:t>
      </w:r>
      <w:r w:rsidR="00945466">
        <w:rPr>
          <w:rFonts w:ascii="仿宋_GB2312" w:eastAsia="仿宋_GB2312" w:hAnsi="仿宋" w:cs="仿宋_GB2312" w:hint="eastAsia"/>
          <w:color w:val="000000"/>
          <w:sz w:val="32"/>
          <w:szCs w:val="32"/>
          <w:lang w:val="zh-CN"/>
        </w:rPr>
        <w:t>推荐</w:t>
      </w:r>
      <w:r w:rsidR="00945466">
        <w:rPr>
          <w:rFonts w:ascii="仿宋_GB2312" w:eastAsia="仿宋_GB2312" w:hAnsi="仿宋" w:cs="仿宋_GB2312"/>
          <w:color w:val="000000"/>
          <w:sz w:val="32"/>
          <w:szCs w:val="32"/>
          <w:lang w:val="zh-CN"/>
        </w:rPr>
        <w:t>的</w:t>
      </w:r>
      <w:r>
        <w:rPr>
          <w:rFonts w:ascii="仿宋_GB2312" w:eastAsia="仿宋_GB2312" w:hAnsi="仿宋" w:cs="仿宋_GB2312" w:hint="eastAsia"/>
          <w:color w:val="000000"/>
          <w:sz w:val="32"/>
          <w:szCs w:val="32"/>
          <w:lang w:val="zh-CN"/>
        </w:rPr>
        <w:t>律师团队</w:t>
      </w:r>
      <w:r w:rsidR="00945466">
        <w:rPr>
          <w:rFonts w:ascii="仿宋_GB2312" w:eastAsia="仿宋_GB2312" w:hAnsi="仿宋" w:cs="仿宋_GB2312" w:hint="eastAsia"/>
          <w:color w:val="000000"/>
          <w:sz w:val="32"/>
          <w:szCs w:val="32"/>
          <w:lang w:val="zh-CN"/>
        </w:rPr>
        <w:t>可</w:t>
      </w:r>
      <w:r w:rsidR="001149AA">
        <w:rPr>
          <w:rFonts w:ascii="仿宋_GB2312" w:eastAsia="仿宋_GB2312" w:hAnsi="仿宋" w:cs="仿宋_GB2312" w:hint="eastAsia"/>
          <w:color w:val="000000"/>
          <w:sz w:val="32"/>
          <w:szCs w:val="32"/>
          <w:lang w:val="zh-CN"/>
        </w:rPr>
        <w:t>为</w:t>
      </w:r>
      <w:r w:rsidR="00945466">
        <w:rPr>
          <w:rFonts w:ascii="仿宋_GB2312" w:eastAsia="仿宋_GB2312" w:hAnsi="仿宋" w:cs="仿宋_GB2312"/>
          <w:color w:val="000000"/>
          <w:sz w:val="32"/>
          <w:szCs w:val="32"/>
          <w:lang w:val="zh-CN"/>
        </w:rPr>
        <w:t>同一个</w:t>
      </w:r>
      <w:r w:rsidR="001149AA">
        <w:rPr>
          <w:rFonts w:ascii="仿宋_GB2312" w:eastAsia="仿宋_GB2312" w:hAnsi="仿宋" w:cs="仿宋_GB2312" w:hint="eastAsia"/>
          <w:color w:val="000000"/>
          <w:sz w:val="32"/>
          <w:szCs w:val="32"/>
          <w:lang w:val="zh-CN"/>
        </w:rPr>
        <w:t>，</w:t>
      </w:r>
      <w:r w:rsidR="00945466">
        <w:rPr>
          <w:rFonts w:ascii="仿宋_GB2312" w:eastAsia="仿宋_GB2312" w:hAnsi="仿宋" w:cs="仿宋_GB2312" w:hint="eastAsia"/>
          <w:color w:val="000000"/>
          <w:sz w:val="32"/>
          <w:szCs w:val="32"/>
          <w:lang w:val="zh-CN"/>
        </w:rPr>
        <w:t>也</w:t>
      </w:r>
      <w:r w:rsidR="00945466">
        <w:rPr>
          <w:rFonts w:ascii="仿宋_GB2312" w:eastAsia="仿宋_GB2312" w:hAnsi="仿宋" w:cs="仿宋_GB2312"/>
          <w:color w:val="000000"/>
          <w:sz w:val="32"/>
          <w:szCs w:val="32"/>
          <w:lang w:val="zh-CN"/>
        </w:rPr>
        <w:t>可不同</w:t>
      </w:r>
      <w:r w:rsidR="001149AA">
        <w:rPr>
          <w:rFonts w:ascii="仿宋_GB2312" w:eastAsia="仿宋_GB2312" w:hAnsi="仿宋" w:cs="仿宋_GB2312" w:hint="eastAsia"/>
          <w:color w:val="000000"/>
          <w:sz w:val="32"/>
          <w:szCs w:val="32"/>
          <w:lang w:val="zh-CN"/>
        </w:rPr>
        <w:t>）</w:t>
      </w:r>
      <w:r>
        <w:rPr>
          <w:rFonts w:ascii="仿宋_GB2312" w:eastAsia="仿宋_GB2312" w:hAnsi="仿宋" w:cs="仿宋_GB2312" w:hint="eastAsia"/>
          <w:color w:val="000000"/>
          <w:sz w:val="32"/>
          <w:szCs w:val="32"/>
          <w:lang w:val="zh-CN"/>
        </w:rPr>
        <w:t>；</w:t>
      </w:r>
    </w:p>
    <w:p w14:paraId="1CDDD9D5" w14:textId="77777777" w:rsidR="0016410D" w:rsidRPr="00347005" w:rsidRDefault="00A81BF6"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2、同一律所每个专业领域只允许推荐一个</w:t>
      </w:r>
      <w:r w:rsidR="00624F69">
        <w:rPr>
          <w:rFonts w:ascii="仿宋_GB2312" w:eastAsia="仿宋_GB2312" w:hAnsi="仿宋" w:cs="仿宋_GB2312" w:hint="eastAsia"/>
          <w:color w:val="000000"/>
          <w:sz w:val="32"/>
          <w:szCs w:val="32"/>
          <w:lang w:val="zh-CN"/>
        </w:rPr>
        <w:t>律师</w:t>
      </w:r>
      <w:r>
        <w:rPr>
          <w:rFonts w:ascii="仿宋_GB2312" w:eastAsia="仿宋_GB2312" w:hAnsi="仿宋" w:cs="仿宋_GB2312" w:hint="eastAsia"/>
          <w:color w:val="000000"/>
          <w:sz w:val="32"/>
          <w:szCs w:val="32"/>
          <w:lang w:val="zh-CN"/>
        </w:rPr>
        <w:t>团队</w:t>
      </w:r>
      <w:r w:rsidR="00AA190F">
        <w:rPr>
          <w:rFonts w:ascii="仿宋_GB2312" w:eastAsia="仿宋_GB2312" w:hAnsi="仿宋" w:cs="仿宋_GB2312" w:hint="eastAsia"/>
          <w:color w:val="000000"/>
          <w:sz w:val="32"/>
          <w:szCs w:val="32"/>
          <w:lang w:val="zh-CN"/>
        </w:rPr>
        <w:t>，</w:t>
      </w:r>
      <w:r w:rsidR="00AF4240">
        <w:rPr>
          <w:rFonts w:ascii="仿宋_GB2312" w:eastAsia="仿宋_GB2312" w:hAnsi="仿宋" w:cs="仿宋_GB2312" w:hint="eastAsia"/>
          <w:color w:val="000000"/>
          <w:sz w:val="32"/>
          <w:szCs w:val="32"/>
          <w:lang w:val="zh-CN"/>
        </w:rPr>
        <w:t>申报</w:t>
      </w:r>
      <w:r>
        <w:rPr>
          <w:rFonts w:ascii="仿宋_GB2312" w:eastAsia="仿宋_GB2312" w:hAnsi="仿宋" w:cs="仿宋_GB2312" w:hint="eastAsia"/>
          <w:color w:val="000000"/>
          <w:sz w:val="32"/>
          <w:szCs w:val="32"/>
          <w:lang w:val="zh-CN"/>
        </w:rPr>
        <w:t>材料按照申报专业领域</w:t>
      </w:r>
      <w:r w:rsidRPr="00624F69">
        <w:rPr>
          <w:rFonts w:ascii="仿宋_GB2312" w:eastAsia="仿宋_GB2312" w:hAnsi="仿宋" w:cs="仿宋_GB2312" w:hint="eastAsia"/>
          <w:b/>
          <w:color w:val="000000"/>
          <w:sz w:val="32"/>
          <w:szCs w:val="32"/>
          <w:lang w:val="zh-CN"/>
        </w:rPr>
        <w:t>分别提交</w:t>
      </w:r>
      <w:r>
        <w:rPr>
          <w:rFonts w:ascii="仿宋_GB2312" w:eastAsia="仿宋_GB2312" w:hAnsi="仿宋" w:cs="仿宋_GB2312" w:hint="eastAsia"/>
          <w:color w:val="000000"/>
          <w:sz w:val="32"/>
          <w:szCs w:val="32"/>
          <w:lang w:val="zh-CN"/>
        </w:rPr>
        <w:t>。</w:t>
      </w:r>
    </w:p>
    <w:p w14:paraId="05FA7283" w14:textId="77777777" w:rsidR="00855BE2" w:rsidRDefault="0016410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（二）</w:t>
      </w:r>
      <w:r w:rsidR="00B709D1">
        <w:rPr>
          <w:rFonts w:ascii="仿宋_GB2312" w:eastAsia="仿宋_GB2312" w:hAnsi="仿宋" w:cs="仿宋_GB2312" w:hint="eastAsia"/>
          <w:color w:val="000000"/>
          <w:sz w:val="32"/>
          <w:szCs w:val="32"/>
          <w:lang w:val="zh-CN"/>
        </w:rPr>
        <w:t>组织</w:t>
      </w:r>
      <w:r w:rsidRPr="00347005">
        <w:rPr>
          <w:rFonts w:ascii="仿宋_GB2312" w:eastAsia="仿宋_GB2312" w:hAnsi="仿宋" w:cs="仿宋_GB2312" w:hint="eastAsia"/>
          <w:color w:val="000000"/>
          <w:sz w:val="32"/>
          <w:szCs w:val="32"/>
          <w:lang w:val="zh-CN"/>
        </w:rPr>
        <w:t>评审</w:t>
      </w:r>
    </w:p>
    <w:p w14:paraId="7407AC8E" w14:textId="77777777" w:rsidR="00B709D1" w:rsidRDefault="00A81BF6"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按照专业领域分别评选，</w:t>
      </w:r>
      <w:r w:rsidRPr="00347005">
        <w:rPr>
          <w:rFonts w:ascii="仿宋_GB2312" w:eastAsia="仿宋_GB2312" w:hAnsi="仿宋" w:cs="仿宋_GB2312" w:hint="eastAsia"/>
          <w:color w:val="000000"/>
          <w:sz w:val="32"/>
          <w:szCs w:val="32"/>
          <w:lang w:val="zh-CN"/>
        </w:rPr>
        <w:t>每个专业领域原则上确定不超过</w:t>
      </w:r>
      <w:r w:rsidRPr="00855BE2">
        <w:rPr>
          <w:rFonts w:ascii="仿宋_GB2312" w:eastAsia="仿宋_GB2312" w:hAnsi="仿宋" w:cs="仿宋_GB2312" w:hint="eastAsia"/>
          <w:b/>
          <w:color w:val="000000"/>
          <w:sz w:val="32"/>
          <w:szCs w:val="32"/>
          <w:lang w:val="zh-CN"/>
        </w:rPr>
        <w:t>5</w:t>
      </w:r>
      <w:r w:rsidRPr="00347005">
        <w:rPr>
          <w:rFonts w:ascii="仿宋_GB2312" w:eastAsia="仿宋_GB2312" w:hAnsi="仿宋" w:cs="仿宋_GB2312" w:hint="eastAsia"/>
          <w:color w:val="000000"/>
          <w:sz w:val="32"/>
          <w:szCs w:val="32"/>
          <w:lang w:val="zh-CN"/>
        </w:rPr>
        <w:t>家律师事务所</w:t>
      </w:r>
      <w:r>
        <w:rPr>
          <w:rFonts w:ascii="仿宋_GB2312" w:eastAsia="仿宋_GB2312" w:hAnsi="仿宋" w:cs="仿宋_GB2312" w:hint="eastAsia"/>
          <w:color w:val="000000"/>
          <w:sz w:val="32"/>
          <w:szCs w:val="32"/>
          <w:lang w:val="zh-CN"/>
        </w:rPr>
        <w:t>（律师团队）</w:t>
      </w:r>
      <w:r w:rsidRPr="00347005">
        <w:rPr>
          <w:rFonts w:ascii="仿宋_GB2312" w:eastAsia="仿宋_GB2312" w:hAnsi="仿宋" w:cs="仿宋_GB2312" w:hint="eastAsia"/>
          <w:color w:val="000000"/>
          <w:sz w:val="32"/>
          <w:szCs w:val="32"/>
          <w:lang w:val="zh-CN"/>
        </w:rPr>
        <w:t>入库。</w:t>
      </w:r>
      <w:r w:rsidR="00255C5B">
        <w:rPr>
          <w:rFonts w:ascii="仿宋_GB2312" w:eastAsia="仿宋_GB2312" w:hAnsi="仿宋" w:cs="仿宋_GB2312" w:hint="eastAsia"/>
          <w:color w:val="000000"/>
          <w:sz w:val="32"/>
          <w:szCs w:val="32"/>
          <w:lang w:val="zh-CN"/>
        </w:rPr>
        <w:t>按照</w:t>
      </w:r>
      <w:r w:rsidR="00255C5B">
        <w:rPr>
          <w:rFonts w:ascii="仿宋_GB2312" w:eastAsia="仿宋_GB2312" w:hAnsi="仿宋" w:cs="仿宋_GB2312"/>
          <w:color w:val="000000"/>
          <w:sz w:val="32"/>
          <w:szCs w:val="32"/>
          <w:lang w:val="zh-CN"/>
        </w:rPr>
        <w:t>评分标准</w:t>
      </w:r>
      <w:r w:rsidR="00420BE6">
        <w:rPr>
          <w:rFonts w:ascii="仿宋_GB2312" w:eastAsia="仿宋_GB2312" w:hAnsi="仿宋" w:cs="仿宋_GB2312" w:hint="eastAsia"/>
          <w:color w:val="000000"/>
          <w:sz w:val="32"/>
          <w:szCs w:val="32"/>
          <w:lang w:val="zh-CN"/>
        </w:rPr>
        <w:t>综合评定</w:t>
      </w:r>
      <w:r w:rsidR="00255C5B">
        <w:rPr>
          <w:rFonts w:ascii="仿宋_GB2312" w:eastAsia="仿宋_GB2312" w:hAnsi="仿宋" w:cs="仿宋_GB2312"/>
          <w:color w:val="000000"/>
          <w:sz w:val="32"/>
          <w:szCs w:val="32"/>
          <w:lang w:val="zh-CN"/>
        </w:rPr>
        <w:t>后，</w:t>
      </w:r>
      <w:r w:rsidR="00255C5B">
        <w:rPr>
          <w:rFonts w:ascii="仿宋_GB2312" w:eastAsia="仿宋_GB2312" w:hAnsi="仿宋" w:cs="仿宋_GB2312" w:hint="eastAsia"/>
          <w:color w:val="000000"/>
          <w:sz w:val="32"/>
          <w:szCs w:val="32"/>
          <w:lang w:val="zh-CN"/>
        </w:rPr>
        <w:t>有效投标</w:t>
      </w:r>
      <w:r w:rsidR="00255C5B">
        <w:rPr>
          <w:rFonts w:ascii="仿宋_GB2312" w:eastAsia="仿宋_GB2312" w:hAnsi="仿宋" w:cs="仿宋_GB2312"/>
          <w:color w:val="000000"/>
          <w:sz w:val="32"/>
          <w:szCs w:val="32"/>
          <w:lang w:val="zh-CN"/>
        </w:rPr>
        <w:t>为</w:t>
      </w:r>
      <w:r w:rsidR="00255C5B">
        <w:rPr>
          <w:rFonts w:ascii="仿宋_GB2312" w:eastAsia="仿宋_GB2312" w:hAnsi="仿宋" w:cs="仿宋_GB2312" w:hint="eastAsia"/>
          <w:color w:val="000000"/>
          <w:sz w:val="32"/>
          <w:szCs w:val="32"/>
          <w:lang w:val="zh-CN"/>
        </w:rPr>
        <w:t>5名</w:t>
      </w:r>
      <w:r w:rsidR="00255C5B">
        <w:rPr>
          <w:rFonts w:ascii="仿宋_GB2312" w:eastAsia="仿宋_GB2312" w:hAnsi="仿宋" w:cs="仿宋_GB2312"/>
          <w:color w:val="000000"/>
          <w:sz w:val="32"/>
          <w:szCs w:val="32"/>
          <w:lang w:val="zh-CN"/>
        </w:rPr>
        <w:t>以上的，</w:t>
      </w:r>
      <w:r w:rsidR="00255C5B">
        <w:rPr>
          <w:rFonts w:ascii="仿宋_GB2312" w:eastAsia="仿宋_GB2312" w:hAnsi="仿宋" w:cs="仿宋_GB2312" w:hint="eastAsia"/>
          <w:color w:val="000000"/>
          <w:sz w:val="32"/>
          <w:szCs w:val="32"/>
          <w:lang w:val="zh-CN"/>
        </w:rPr>
        <w:t>从</w:t>
      </w:r>
      <w:r w:rsidR="00255C5B">
        <w:rPr>
          <w:rFonts w:ascii="仿宋_GB2312" w:eastAsia="仿宋_GB2312" w:hAnsi="仿宋" w:cs="仿宋_GB2312"/>
          <w:color w:val="000000"/>
          <w:sz w:val="32"/>
          <w:szCs w:val="32"/>
          <w:lang w:val="zh-CN"/>
        </w:rPr>
        <w:t>高到低</w:t>
      </w:r>
      <w:r w:rsidR="00255C5B">
        <w:rPr>
          <w:rFonts w:ascii="仿宋_GB2312" w:eastAsia="仿宋_GB2312" w:hAnsi="仿宋" w:cs="仿宋_GB2312" w:hint="eastAsia"/>
          <w:color w:val="000000"/>
          <w:sz w:val="32"/>
          <w:szCs w:val="32"/>
          <w:lang w:val="zh-CN"/>
        </w:rPr>
        <w:t>取</w:t>
      </w:r>
      <w:r w:rsidR="00255C5B" w:rsidRPr="00255C5B">
        <w:rPr>
          <w:rFonts w:ascii="仿宋_GB2312" w:eastAsia="仿宋_GB2312" w:hAnsi="仿宋" w:cs="仿宋_GB2312" w:hint="eastAsia"/>
          <w:color w:val="000000"/>
          <w:sz w:val="32"/>
          <w:szCs w:val="32"/>
          <w:lang w:val="zh-CN"/>
        </w:rPr>
        <w:t>前5名</w:t>
      </w:r>
      <w:r w:rsidR="00255C5B">
        <w:rPr>
          <w:rFonts w:ascii="仿宋_GB2312" w:eastAsia="仿宋_GB2312" w:hAnsi="仿宋" w:cs="仿宋_GB2312" w:hint="eastAsia"/>
          <w:color w:val="000000"/>
          <w:sz w:val="32"/>
          <w:szCs w:val="32"/>
          <w:lang w:val="zh-CN"/>
        </w:rPr>
        <w:t>；有效</w:t>
      </w:r>
      <w:r w:rsidR="00255C5B">
        <w:rPr>
          <w:rFonts w:ascii="仿宋_GB2312" w:eastAsia="仿宋_GB2312" w:hAnsi="仿宋" w:cs="仿宋_GB2312"/>
          <w:color w:val="000000"/>
          <w:sz w:val="32"/>
          <w:szCs w:val="32"/>
          <w:lang w:val="zh-CN"/>
        </w:rPr>
        <w:t>投标为</w:t>
      </w:r>
      <w:r w:rsidR="00255C5B">
        <w:rPr>
          <w:rFonts w:ascii="仿宋_GB2312" w:eastAsia="仿宋_GB2312" w:hAnsi="仿宋" w:cs="仿宋_GB2312" w:hint="eastAsia"/>
          <w:color w:val="000000"/>
          <w:sz w:val="32"/>
          <w:szCs w:val="32"/>
          <w:lang w:val="zh-CN"/>
        </w:rPr>
        <w:t>5名</w:t>
      </w:r>
      <w:r w:rsidR="00255C5B">
        <w:rPr>
          <w:rFonts w:ascii="仿宋_GB2312" w:eastAsia="仿宋_GB2312" w:hAnsi="仿宋" w:cs="仿宋_GB2312"/>
          <w:color w:val="000000"/>
          <w:sz w:val="32"/>
          <w:szCs w:val="32"/>
          <w:lang w:val="zh-CN"/>
        </w:rPr>
        <w:t>的，</w:t>
      </w:r>
      <w:r w:rsidR="00255C5B">
        <w:rPr>
          <w:rFonts w:ascii="仿宋_GB2312" w:eastAsia="仿宋_GB2312" w:hAnsi="仿宋" w:cs="仿宋_GB2312" w:hint="eastAsia"/>
          <w:color w:val="000000"/>
          <w:sz w:val="32"/>
          <w:szCs w:val="32"/>
          <w:lang w:val="zh-CN"/>
        </w:rPr>
        <w:t>从高到低</w:t>
      </w:r>
      <w:r w:rsidR="00255C5B">
        <w:rPr>
          <w:rFonts w:ascii="仿宋_GB2312" w:eastAsia="仿宋_GB2312" w:hAnsi="仿宋" w:cs="仿宋_GB2312"/>
          <w:color w:val="000000"/>
          <w:sz w:val="32"/>
          <w:szCs w:val="32"/>
          <w:lang w:val="zh-CN"/>
        </w:rPr>
        <w:t>取前</w:t>
      </w:r>
      <w:r w:rsidR="00255C5B">
        <w:rPr>
          <w:rFonts w:ascii="仿宋_GB2312" w:eastAsia="仿宋_GB2312" w:hAnsi="仿宋" w:cs="仿宋_GB2312" w:hint="eastAsia"/>
          <w:color w:val="000000"/>
          <w:sz w:val="32"/>
          <w:szCs w:val="32"/>
          <w:lang w:val="zh-CN"/>
        </w:rPr>
        <w:t>4名</w:t>
      </w:r>
      <w:r w:rsidR="00255C5B">
        <w:rPr>
          <w:rFonts w:ascii="仿宋_GB2312" w:eastAsia="仿宋_GB2312" w:hAnsi="仿宋" w:cs="仿宋_GB2312"/>
          <w:color w:val="000000"/>
          <w:sz w:val="32"/>
          <w:szCs w:val="32"/>
          <w:lang w:val="zh-CN"/>
        </w:rPr>
        <w:t>；有效投标为</w:t>
      </w:r>
      <w:r w:rsidR="005437AA">
        <w:rPr>
          <w:rFonts w:ascii="仿宋_GB2312" w:eastAsia="仿宋_GB2312" w:hAnsi="仿宋" w:cs="仿宋_GB2312" w:hint="eastAsia"/>
          <w:color w:val="000000"/>
          <w:sz w:val="32"/>
          <w:szCs w:val="32"/>
          <w:lang w:val="zh-CN"/>
        </w:rPr>
        <w:t>3</w:t>
      </w:r>
      <w:r w:rsidR="005437AA">
        <w:rPr>
          <w:rFonts w:ascii="仿宋_GB2312" w:eastAsia="仿宋_GB2312" w:hAnsi="仿宋" w:cs="仿宋_GB2312"/>
          <w:color w:val="000000"/>
          <w:sz w:val="32"/>
          <w:szCs w:val="32"/>
          <w:lang w:val="zh-CN"/>
        </w:rPr>
        <w:t>-</w:t>
      </w:r>
      <w:r w:rsidR="00255C5B">
        <w:rPr>
          <w:rFonts w:ascii="仿宋_GB2312" w:eastAsia="仿宋_GB2312" w:hAnsi="仿宋" w:cs="仿宋_GB2312" w:hint="eastAsia"/>
          <w:color w:val="000000"/>
          <w:sz w:val="32"/>
          <w:szCs w:val="32"/>
          <w:lang w:val="zh-CN"/>
        </w:rPr>
        <w:t>4名</w:t>
      </w:r>
      <w:r w:rsidR="00255C5B">
        <w:rPr>
          <w:rFonts w:ascii="仿宋_GB2312" w:eastAsia="仿宋_GB2312" w:hAnsi="仿宋" w:cs="仿宋_GB2312"/>
          <w:color w:val="000000"/>
          <w:sz w:val="32"/>
          <w:szCs w:val="32"/>
          <w:lang w:val="zh-CN"/>
        </w:rPr>
        <w:t>的，从高到</w:t>
      </w:r>
      <w:r w:rsidR="00255C5B">
        <w:rPr>
          <w:rFonts w:ascii="仿宋_GB2312" w:eastAsia="仿宋_GB2312" w:hAnsi="仿宋" w:cs="仿宋_GB2312" w:hint="eastAsia"/>
          <w:color w:val="000000"/>
          <w:sz w:val="32"/>
          <w:szCs w:val="32"/>
          <w:lang w:val="zh-CN"/>
        </w:rPr>
        <w:t>低</w:t>
      </w:r>
      <w:r w:rsidR="00255C5B">
        <w:rPr>
          <w:rFonts w:ascii="仿宋_GB2312" w:eastAsia="仿宋_GB2312" w:hAnsi="仿宋" w:cs="仿宋_GB2312"/>
          <w:color w:val="000000"/>
          <w:sz w:val="32"/>
          <w:szCs w:val="32"/>
          <w:lang w:val="zh-CN"/>
        </w:rPr>
        <w:t>取前</w:t>
      </w:r>
      <w:r w:rsidR="00255C5B">
        <w:rPr>
          <w:rFonts w:ascii="仿宋_GB2312" w:eastAsia="仿宋_GB2312" w:hAnsi="仿宋" w:cs="仿宋_GB2312" w:hint="eastAsia"/>
          <w:color w:val="000000"/>
          <w:sz w:val="32"/>
          <w:szCs w:val="32"/>
          <w:lang w:val="zh-CN"/>
        </w:rPr>
        <w:t>3名；有效</w:t>
      </w:r>
      <w:r w:rsidR="00255C5B">
        <w:rPr>
          <w:rFonts w:ascii="仿宋_GB2312" w:eastAsia="仿宋_GB2312" w:hAnsi="仿宋" w:cs="仿宋_GB2312"/>
          <w:color w:val="000000"/>
          <w:sz w:val="32"/>
          <w:szCs w:val="32"/>
          <w:lang w:val="zh-CN"/>
        </w:rPr>
        <w:t>投标不足</w:t>
      </w:r>
      <w:r w:rsidR="00255C5B">
        <w:rPr>
          <w:rFonts w:ascii="仿宋_GB2312" w:eastAsia="仿宋_GB2312" w:hAnsi="仿宋" w:cs="仿宋_GB2312" w:hint="eastAsia"/>
          <w:color w:val="000000"/>
          <w:sz w:val="32"/>
          <w:szCs w:val="32"/>
          <w:lang w:val="zh-CN"/>
        </w:rPr>
        <w:t>3名</w:t>
      </w:r>
      <w:r w:rsidR="00420BE6">
        <w:rPr>
          <w:rFonts w:ascii="仿宋_GB2312" w:eastAsia="仿宋_GB2312" w:hAnsi="仿宋" w:cs="仿宋_GB2312"/>
          <w:color w:val="000000"/>
          <w:sz w:val="32"/>
          <w:szCs w:val="32"/>
          <w:lang w:val="zh-CN"/>
        </w:rPr>
        <w:t>的，</w:t>
      </w:r>
      <w:r w:rsidR="005437AA">
        <w:rPr>
          <w:rFonts w:ascii="仿宋_GB2312" w:eastAsia="仿宋_GB2312" w:hAnsi="仿宋" w:cs="仿宋_GB2312" w:hint="eastAsia"/>
          <w:color w:val="000000"/>
          <w:sz w:val="32"/>
          <w:szCs w:val="32"/>
          <w:lang w:val="zh-CN"/>
        </w:rPr>
        <w:t>按</w:t>
      </w:r>
      <w:r w:rsidR="00420BE6">
        <w:rPr>
          <w:rFonts w:ascii="仿宋_GB2312" w:eastAsia="仿宋_GB2312" w:hAnsi="仿宋" w:cs="仿宋_GB2312"/>
          <w:color w:val="000000"/>
          <w:sz w:val="32"/>
          <w:szCs w:val="32"/>
          <w:lang w:val="zh-CN"/>
        </w:rPr>
        <w:t>流标处理。</w:t>
      </w:r>
    </w:p>
    <w:p w14:paraId="6573C0CA" w14:textId="77777777" w:rsidR="00855BE2" w:rsidRDefault="00855BE2"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855BE2">
        <w:rPr>
          <w:rFonts w:ascii="仿宋_GB2312" w:eastAsia="仿宋_GB2312" w:hAnsi="仿宋" w:cs="仿宋_GB2312"/>
          <w:color w:val="000000"/>
          <w:sz w:val="32"/>
          <w:szCs w:val="32"/>
          <w:lang w:val="zh-CN"/>
        </w:rPr>
        <w:t>（三）</w:t>
      </w:r>
      <w:r>
        <w:rPr>
          <w:rFonts w:ascii="仿宋_GB2312" w:eastAsia="仿宋_GB2312" w:hAnsi="仿宋" w:cs="仿宋_GB2312" w:hint="eastAsia"/>
          <w:color w:val="000000"/>
          <w:sz w:val="32"/>
          <w:szCs w:val="32"/>
          <w:lang w:val="zh-CN"/>
        </w:rPr>
        <w:t>使用</w:t>
      </w:r>
      <w:r w:rsidR="00CC56DF">
        <w:rPr>
          <w:rFonts w:ascii="仿宋_GB2312" w:eastAsia="仿宋_GB2312" w:hAnsi="仿宋" w:cs="仿宋_GB2312" w:hint="eastAsia"/>
          <w:color w:val="000000"/>
          <w:sz w:val="32"/>
          <w:szCs w:val="32"/>
          <w:lang w:val="zh-CN"/>
        </w:rPr>
        <w:t>规则</w:t>
      </w:r>
    </w:p>
    <w:p w14:paraId="24B7F34E" w14:textId="77777777" w:rsidR="00CC56DF" w:rsidRPr="00347005" w:rsidRDefault="00855BE2"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855BE2">
        <w:rPr>
          <w:rFonts w:ascii="仿宋_GB2312" w:eastAsia="仿宋_GB2312" w:hAnsi="仿宋" w:cs="仿宋_GB2312"/>
          <w:color w:val="000000"/>
          <w:sz w:val="32"/>
          <w:szCs w:val="32"/>
          <w:lang w:val="zh-CN"/>
        </w:rPr>
        <w:t>1、</w:t>
      </w:r>
      <w:r w:rsidR="00CC56DF">
        <w:rPr>
          <w:rFonts w:ascii="仿宋_GB2312" w:eastAsia="仿宋_GB2312" w:hAnsi="仿宋" w:cs="仿宋_GB2312" w:hint="eastAsia"/>
          <w:color w:val="000000"/>
          <w:sz w:val="32"/>
          <w:szCs w:val="32"/>
          <w:lang w:val="zh-CN"/>
        </w:rPr>
        <w:t>本次选聘有效期为</w:t>
      </w:r>
      <w:r w:rsidR="00CC56DF" w:rsidRPr="00D86ACD">
        <w:rPr>
          <w:rFonts w:ascii="仿宋_GB2312" w:eastAsia="仿宋_GB2312" w:hAnsi="仿宋" w:cs="仿宋_GB2312" w:hint="eastAsia"/>
          <w:b/>
          <w:color w:val="000000"/>
          <w:sz w:val="32"/>
          <w:szCs w:val="32"/>
          <w:lang w:val="zh-CN"/>
        </w:rPr>
        <w:t>两年</w:t>
      </w:r>
      <w:r w:rsidR="0086086F">
        <w:rPr>
          <w:rFonts w:ascii="仿宋_GB2312" w:eastAsia="仿宋_GB2312" w:hAnsi="仿宋" w:cs="仿宋_GB2312" w:hint="eastAsia"/>
          <w:color w:val="000000"/>
          <w:sz w:val="32"/>
          <w:szCs w:val="32"/>
          <w:lang w:val="zh-CN"/>
        </w:rPr>
        <w:t>（2021年6月-2023年6月）</w:t>
      </w:r>
      <w:r w:rsidR="00CC56DF">
        <w:rPr>
          <w:rFonts w:ascii="仿宋_GB2312" w:eastAsia="仿宋_GB2312" w:hAnsi="仿宋" w:cs="仿宋_GB2312" w:hint="eastAsia"/>
          <w:color w:val="000000"/>
          <w:sz w:val="32"/>
          <w:szCs w:val="32"/>
          <w:lang w:val="zh-CN"/>
        </w:rPr>
        <w:t>，备</w:t>
      </w:r>
      <w:r w:rsidR="00CC56DF">
        <w:rPr>
          <w:rFonts w:ascii="仿宋_GB2312" w:eastAsia="仿宋_GB2312" w:hAnsi="仿宋" w:cs="仿宋_GB2312" w:hint="eastAsia"/>
          <w:color w:val="000000"/>
          <w:sz w:val="32"/>
          <w:szCs w:val="32"/>
          <w:lang w:val="zh-CN"/>
        </w:rPr>
        <w:lastRenderedPageBreak/>
        <w:t>选库建立后，</w:t>
      </w:r>
      <w:r w:rsidR="00D86ACD">
        <w:rPr>
          <w:rFonts w:ascii="仿宋_GB2312" w:eastAsia="仿宋_GB2312" w:hAnsi="仿宋" w:cs="仿宋_GB2312" w:hint="eastAsia"/>
          <w:color w:val="000000"/>
          <w:sz w:val="32"/>
          <w:szCs w:val="32"/>
          <w:lang w:val="zh-CN"/>
        </w:rPr>
        <w:t>我司</w:t>
      </w:r>
      <w:r w:rsidR="00CC56DF" w:rsidRPr="00347005">
        <w:rPr>
          <w:rFonts w:ascii="仿宋_GB2312" w:eastAsia="仿宋_GB2312" w:hAnsi="仿宋" w:cs="仿宋_GB2312" w:hint="eastAsia"/>
          <w:color w:val="000000"/>
          <w:sz w:val="32"/>
          <w:szCs w:val="32"/>
          <w:lang w:val="zh-CN"/>
        </w:rPr>
        <w:t>及</w:t>
      </w:r>
      <w:r w:rsidR="00624F69">
        <w:rPr>
          <w:rFonts w:ascii="仿宋_GB2312" w:eastAsia="仿宋_GB2312" w:hAnsi="仿宋" w:cs="仿宋_GB2312" w:hint="eastAsia"/>
          <w:color w:val="000000"/>
          <w:sz w:val="32"/>
          <w:szCs w:val="32"/>
          <w:lang w:val="zh-CN"/>
        </w:rPr>
        <w:t>下属单位</w:t>
      </w:r>
      <w:r w:rsidR="00CC56DF" w:rsidRPr="00347005">
        <w:rPr>
          <w:rFonts w:ascii="仿宋_GB2312" w:eastAsia="仿宋_GB2312" w:hAnsi="仿宋" w:cs="仿宋_GB2312" w:hint="eastAsia"/>
          <w:color w:val="000000"/>
          <w:sz w:val="32"/>
          <w:szCs w:val="32"/>
          <w:lang w:val="zh-CN"/>
        </w:rPr>
        <w:t>将根据</w:t>
      </w:r>
      <w:r w:rsidR="00CC56DF">
        <w:rPr>
          <w:rFonts w:ascii="仿宋_GB2312" w:eastAsia="仿宋_GB2312" w:hAnsi="仿宋" w:cs="仿宋_GB2312" w:hint="eastAsia"/>
          <w:color w:val="000000"/>
          <w:sz w:val="32"/>
          <w:szCs w:val="32"/>
          <w:lang w:val="zh-CN"/>
        </w:rPr>
        <w:t>专项法律服务需求</w:t>
      </w:r>
      <w:r w:rsidR="00CC56DF" w:rsidRPr="00347005">
        <w:rPr>
          <w:rFonts w:ascii="仿宋_GB2312" w:eastAsia="仿宋_GB2312" w:hAnsi="仿宋" w:cs="仿宋_GB2312" w:hint="eastAsia"/>
          <w:color w:val="000000"/>
          <w:sz w:val="32"/>
          <w:szCs w:val="32"/>
          <w:lang w:val="zh-CN"/>
        </w:rPr>
        <w:t>情况，适时在备选库中</w:t>
      </w:r>
      <w:r w:rsidR="00420BE6">
        <w:rPr>
          <w:rFonts w:ascii="仿宋_GB2312" w:eastAsia="仿宋_GB2312" w:hAnsi="仿宋" w:cs="仿宋_GB2312" w:hint="eastAsia"/>
          <w:color w:val="000000"/>
          <w:sz w:val="32"/>
          <w:szCs w:val="32"/>
          <w:lang w:val="zh-CN"/>
        </w:rPr>
        <w:t>通过</w:t>
      </w:r>
      <w:r w:rsidR="00420BE6">
        <w:rPr>
          <w:rFonts w:ascii="仿宋_GB2312" w:eastAsia="仿宋_GB2312" w:hAnsi="仿宋" w:cs="仿宋_GB2312"/>
          <w:color w:val="000000"/>
          <w:sz w:val="32"/>
          <w:szCs w:val="32"/>
          <w:lang w:val="zh-CN"/>
        </w:rPr>
        <w:t>比选</w:t>
      </w:r>
      <w:r w:rsidR="00420BE6">
        <w:rPr>
          <w:rFonts w:ascii="仿宋_GB2312" w:eastAsia="仿宋_GB2312" w:hAnsi="仿宋" w:cs="仿宋_GB2312" w:hint="eastAsia"/>
          <w:color w:val="000000"/>
          <w:sz w:val="32"/>
          <w:szCs w:val="32"/>
          <w:lang w:val="zh-CN"/>
        </w:rPr>
        <w:t>确定</w:t>
      </w:r>
      <w:r w:rsidR="00CC56DF" w:rsidRPr="00347005">
        <w:rPr>
          <w:rFonts w:ascii="仿宋_GB2312" w:eastAsia="仿宋_GB2312" w:hAnsi="仿宋" w:cs="仿宋_GB2312" w:hint="eastAsia"/>
          <w:color w:val="000000"/>
          <w:sz w:val="32"/>
          <w:szCs w:val="32"/>
          <w:lang w:val="zh-CN"/>
        </w:rPr>
        <w:t>律师提供法律服务</w:t>
      </w:r>
      <w:r w:rsidR="00420BE6">
        <w:rPr>
          <w:rFonts w:ascii="仿宋_GB2312" w:eastAsia="仿宋_GB2312" w:hAnsi="仿宋" w:cs="仿宋_GB2312" w:hint="eastAsia"/>
          <w:color w:val="000000"/>
          <w:sz w:val="32"/>
          <w:szCs w:val="32"/>
          <w:lang w:val="zh-CN"/>
        </w:rPr>
        <w:t>，服务</w:t>
      </w:r>
      <w:r w:rsidR="00420BE6">
        <w:rPr>
          <w:rFonts w:ascii="仿宋_GB2312" w:eastAsia="仿宋_GB2312" w:hAnsi="仿宋" w:cs="仿宋_GB2312"/>
          <w:color w:val="000000"/>
          <w:sz w:val="32"/>
          <w:szCs w:val="32"/>
          <w:lang w:val="zh-CN"/>
        </w:rPr>
        <w:t>价格不得高于报价承诺</w:t>
      </w:r>
      <w:r w:rsidR="001149AA">
        <w:rPr>
          <w:rFonts w:ascii="仿宋_GB2312" w:eastAsia="仿宋_GB2312" w:hAnsi="仿宋" w:cs="仿宋_GB2312" w:hint="eastAsia"/>
          <w:color w:val="000000"/>
          <w:sz w:val="32"/>
          <w:szCs w:val="32"/>
          <w:lang w:val="zh-CN"/>
        </w:rPr>
        <w:t>（附件4）</w:t>
      </w:r>
      <w:r w:rsidR="001D1972">
        <w:rPr>
          <w:rFonts w:ascii="仿宋_GB2312" w:eastAsia="仿宋_GB2312" w:hAnsi="仿宋" w:cs="仿宋_GB2312" w:hint="eastAsia"/>
          <w:color w:val="000000"/>
          <w:sz w:val="32"/>
          <w:szCs w:val="32"/>
          <w:lang w:val="zh-CN"/>
        </w:rPr>
        <w:t>；</w:t>
      </w:r>
    </w:p>
    <w:p w14:paraId="3FFDBCB8" w14:textId="77777777" w:rsidR="000A7ECD" w:rsidRPr="000A7ECD" w:rsidRDefault="00855BE2"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2、</w:t>
      </w:r>
      <w:r w:rsidR="00D86ACD">
        <w:rPr>
          <w:rFonts w:ascii="仿宋_GB2312" w:eastAsia="仿宋_GB2312" w:hAnsi="仿宋" w:cs="仿宋_GB2312" w:hint="eastAsia"/>
          <w:color w:val="000000"/>
          <w:sz w:val="32"/>
          <w:szCs w:val="32"/>
          <w:lang w:val="zh-CN"/>
        </w:rPr>
        <w:t>我</w:t>
      </w:r>
      <w:r w:rsidR="00CC56DF">
        <w:rPr>
          <w:rFonts w:ascii="仿宋_GB2312" w:eastAsia="仿宋_GB2312" w:hAnsi="仿宋" w:cs="仿宋_GB2312" w:hint="eastAsia"/>
          <w:color w:val="000000"/>
          <w:sz w:val="32"/>
          <w:szCs w:val="32"/>
          <w:lang w:val="zh-CN"/>
        </w:rPr>
        <w:t>司</w:t>
      </w:r>
      <w:r w:rsidRPr="00855BE2">
        <w:rPr>
          <w:rFonts w:ascii="仿宋_GB2312" w:eastAsia="仿宋_GB2312" w:hAnsi="仿宋" w:cs="仿宋_GB2312"/>
          <w:color w:val="000000"/>
          <w:sz w:val="32"/>
          <w:szCs w:val="32"/>
          <w:lang w:val="zh-CN"/>
        </w:rPr>
        <w:t>对该库实施动态管理</w:t>
      </w:r>
      <w:r>
        <w:rPr>
          <w:rFonts w:ascii="仿宋_GB2312" w:eastAsia="仿宋_GB2312" w:hAnsi="仿宋" w:cs="仿宋_GB2312" w:hint="eastAsia"/>
          <w:color w:val="000000"/>
          <w:sz w:val="32"/>
          <w:szCs w:val="32"/>
          <w:lang w:val="zh-CN"/>
        </w:rPr>
        <w:t>，入库律所及其律师团队</w:t>
      </w:r>
      <w:r w:rsidR="00AA190F">
        <w:rPr>
          <w:rFonts w:ascii="仿宋_GB2312" w:eastAsia="仿宋_GB2312" w:hAnsi="仿宋" w:cs="仿宋_GB2312" w:hint="eastAsia"/>
          <w:color w:val="000000"/>
          <w:sz w:val="32"/>
          <w:szCs w:val="32"/>
          <w:lang w:val="zh-CN"/>
        </w:rPr>
        <w:t>存在</w:t>
      </w:r>
      <w:r>
        <w:rPr>
          <w:rFonts w:ascii="仿宋_GB2312" w:eastAsia="仿宋_GB2312" w:hAnsi="仿宋" w:cs="仿宋_GB2312" w:hint="eastAsia"/>
          <w:color w:val="000000"/>
          <w:sz w:val="32"/>
          <w:szCs w:val="32"/>
          <w:lang w:val="zh-CN"/>
        </w:rPr>
        <w:t>行政处罚、行业处罚</w:t>
      </w:r>
      <w:r w:rsidR="00CC56DF">
        <w:rPr>
          <w:rFonts w:ascii="仿宋_GB2312" w:eastAsia="仿宋_GB2312" w:hAnsi="仿宋" w:cs="仿宋_GB2312" w:hint="eastAsia"/>
          <w:color w:val="000000"/>
          <w:sz w:val="32"/>
          <w:szCs w:val="32"/>
          <w:lang w:val="zh-CN"/>
        </w:rPr>
        <w:t>或服务</w:t>
      </w:r>
      <w:r w:rsidR="00AA190F">
        <w:rPr>
          <w:rFonts w:ascii="仿宋_GB2312" w:eastAsia="仿宋_GB2312" w:hAnsi="仿宋" w:cs="仿宋_GB2312" w:hint="eastAsia"/>
          <w:color w:val="000000"/>
          <w:sz w:val="32"/>
          <w:szCs w:val="32"/>
          <w:lang w:val="zh-CN"/>
        </w:rPr>
        <w:t>不能达到</w:t>
      </w:r>
      <w:r w:rsidR="00D86ACD">
        <w:rPr>
          <w:rFonts w:ascii="仿宋_GB2312" w:eastAsia="仿宋_GB2312" w:hAnsi="仿宋" w:cs="仿宋_GB2312"/>
          <w:color w:val="000000"/>
          <w:sz w:val="32"/>
          <w:szCs w:val="32"/>
          <w:lang w:val="zh-CN"/>
        </w:rPr>
        <w:t>我司</w:t>
      </w:r>
      <w:r w:rsidR="00AA190F">
        <w:rPr>
          <w:rFonts w:ascii="仿宋_GB2312" w:eastAsia="仿宋_GB2312" w:hAnsi="仿宋" w:cs="仿宋_GB2312"/>
          <w:color w:val="000000"/>
          <w:sz w:val="32"/>
          <w:szCs w:val="32"/>
          <w:lang w:val="zh-CN"/>
        </w:rPr>
        <w:t>要求</w:t>
      </w:r>
      <w:r w:rsidR="00CC56DF">
        <w:rPr>
          <w:rFonts w:ascii="仿宋_GB2312" w:eastAsia="仿宋_GB2312" w:hAnsi="仿宋" w:cs="仿宋_GB2312" w:hint="eastAsia"/>
          <w:color w:val="000000"/>
          <w:sz w:val="32"/>
          <w:szCs w:val="32"/>
          <w:lang w:val="zh-CN"/>
        </w:rPr>
        <w:t>，</w:t>
      </w:r>
      <w:r w:rsidR="00D86ACD">
        <w:rPr>
          <w:rFonts w:ascii="仿宋_GB2312" w:eastAsia="仿宋_GB2312" w:hAnsi="仿宋" w:cs="仿宋_GB2312" w:hint="eastAsia"/>
          <w:color w:val="000000"/>
          <w:sz w:val="32"/>
          <w:szCs w:val="32"/>
          <w:lang w:val="zh-CN"/>
        </w:rPr>
        <w:t>我司</w:t>
      </w:r>
      <w:r w:rsidR="00CC56DF">
        <w:rPr>
          <w:rFonts w:ascii="仿宋_GB2312" w:eastAsia="仿宋_GB2312" w:hAnsi="仿宋" w:cs="仿宋_GB2312" w:hint="eastAsia"/>
          <w:color w:val="000000"/>
          <w:sz w:val="32"/>
          <w:szCs w:val="32"/>
          <w:lang w:val="zh-CN"/>
        </w:rPr>
        <w:t>有权将其出库。</w:t>
      </w:r>
    </w:p>
    <w:p w14:paraId="043DC054" w14:textId="77777777" w:rsidR="0016410D" w:rsidRPr="00203D54" w:rsidRDefault="0016410D" w:rsidP="002C702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sidRPr="00203D54">
        <w:rPr>
          <w:rFonts w:ascii="仿宋_GB2312" w:eastAsia="仿宋_GB2312" w:hAnsi="仿宋" w:cs="仿宋_GB2312" w:hint="eastAsia"/>
          <w:b/>
          <w:color w:val="000000"/>
          <w:sz w:val="32"/>
          <w:szCs w:val="32"/>
          <w:lang w:val="zh-CN"/>
        </w:rPr>
        <w:t>三、资料提交</w:t>
      </w:r>
    </w:p>
    <w:p w14:paraId="5008160E" w14:textId="77777777" w:rsidR="00610688" w:rsidRDefault="00610688"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文件编制完整、格式规范、</w:t>
      </w:r>
      <w:r w:rsidR="005437AA">
        <w:rPr>
          <w:rFonts w:ascii="仿宋_GB2312" w:eastAsia="仿宋_GB2312" w:hAnsi="仿宋" w:cs="仿宋_GB2312" w:hint="eastAsia"/>
          <w:color w:val="000000"/>
          <w:sz w:val="32"/>
          <w:szCs w:val="32"/>
          <w:lang w:val="zh-CN"/>
        </w:rPr>
        <w:t>字迹清晰</w:t>
      </w:r>
      <w:r w:rsidR="005437AA">
        <w:rPr>
          <w:rFonts w:ascii="仿宋_GB2312" w:eastAsia="仿宋_GB2312" w:hAnsi="仿宋" w:cs="仿宋_GB2312"/>
          <w:color w:val="000000"/>
          <w:sz w:val="32"/>
          <w:szCs w:val="32"/>
          <w:lang w:val="zh-CN"/>
        </w:rPr>
        <w:t>、</w:t>
      </w:r>
      <w:r w:rsidRPr="00347005">
        <w:rPr>
          <w:rFonts w:ascii="仿宋_GB2312" w:eastAsia="仿宋_GB2312" w:hAnsi="仿宋" w:cs="仿宋_GB2312" w:hint="eastAsia"/>
          <w:color w:val="000000"/>
          <w:sz w:val="32"/>
          <w:szCs w:val="32"/>
          <w:lang w:val="zh-CN"/>
        </w:rPr>
        <w:t>有详细目录并逐页连续页码，</w:t>
      </w:r>
      <w:r w:rsidR="005437AA">
        <w:rPr>
          <w:rFonts w:ascii="仿宋_GB2312" w:eastAsia="仿宋_GB2312" w:hAnsi="仿宋" w:cs="仿宋_GB2312" w:hint="eastAsia"/>
          <w:color w:val="000000"/>
          <w:sz w:val="32"/>
          <w:szCs w:val="32"/>
          <w:lang w:val="zh-CN"/>
        </w:rPr>
        <w:t>并密封</w:t>
      </w:r>
      <w:r w:rsidR="005437AA">
        <w:rPr>
          <w:rFonts w:ascii="仿宋_GB2312" w:eastAsia="仿宋_GB2312" w:hAnsi="仿宋" w:cs="仿宋_GB2312"/>
          <w:color w:val="000000"/>
          <w:sz w:val="32"/>
          <w:szCs w:val="32"/>
          <w:lang w:val="zh-CN"/>
        </w:rPr>
        <w:t>后加盖公章</w:t>
      </w:r>
      <w:r w:rsidR="005437AA">
        <w:rPr>
          <w:rFonts w:ascii="仿宋_GB2312" w:eastAsia="仿宋_GB2312" w:hAnsi="仿宋" w:cs="仿宋_GB2312" w:hint="eastAsia"/>
          <w:color w:val="000000"/>
          <w:sz w:val="32"/>
          <w:szCs w:val="32"/>
          <w:lang w:val="zh-CN"/>
        </w:rPr>
        <w:t>。</w:t>
      </w:r>
      <w:r w:rsidRPr="00347005">
        <w:rPr>
          <w:rFonts w:ascii="仿宋_GB2312" w:eastAsia="仿宋_GB2312" w:hAnsi="仿宋" w:cs="仿宋_GB2312" w:hint="eastAsia"/>
          <w:color w:val="000000"/>
          <w:sz w:val="32"/>
          <w:szCs w:val="32"/>
          <w:lang w:val="zh-CN"/>
        </w:rPr>
        <w:t>纸质文件</w:t>
      </w:r>
      <w:r>
        <w:rPr>
          <w:rFonts w:ascii="仿宋_GB2312" w:eastAsia="仿宋_GB2312" w:hAnsi="仿宋" w:cs="仿宋_GB2312" w:hint="eastAsia"/>
          <w:color w:val="000000"/>
          <w:sz w:val="32"/>
          <w:szCs w:val="32"/>
          <w:lang w:val="zh-CN"/>
        </w:rPr>
        <w:t>按照申报专业领域分别提交，</w:t>
      </w:r>
      <w:r w:rsidRPr="00347005">
        <w:rPr>
          <w:rFonts w:ascii="仿宋_GB2312" w:eastAsia="仿宋_GB2312" w:hAnsi="仿宋" w:cs="仿宋_GB2312" w:hint="eastAsia"/>
          <w:color w:val="000000"/>
          <w:sz w:val="32"/>
          <w:szCs w:val="32"/>
          <w:lang w:val="zh-CN"/>
        </w:rPr>
        <w:t>一式</w:t>
      </w:r>
      <w:r>
        <w:rPr>
          <w:rFonts w:ascii="仿宋_GB2312" w:eastAsia="仿宋_GB2312" w:hAnsi="仿宋" w:cs="仿宋_GB2312" w:hint="eastAsia"/>
          <w:b/>
          <w:color w:val="000000"/>
          <w:sz w:val="32"/>
          <w:szCs w:val="32"/>
          <w:lang w:val="zh-CN"/>
        </w:rPr>
        <w:t>伍</w:t>
      </w:r>
      <w:r w:rsidRPr="00347005">
        <w:rPr>
          <w:rFonts w:ascii="仿宋_GB2312" w:eastAsia="仿宋_GB2312" w:hAnsi="仿宋" w:cs="仿宋_GB2312" w:hint="eastAsia"/>
          <w:color w:val="000000"/>
          <w:sz w:val="32"/>
          <w:szCs w:val="32"/>
          <w:lang w:val="zh-CN"/>
        </w:rPr>
        <w:t>份</w:t>
      </w:r>
      <w:r>
        <w:rPr>
          <w:rFonts w:ascii="仿宋_GB2312" w:eastAsia="仿宋_GB2312" w:hAnsi="仿宋" w:cs="仿宋_GB2312" w:hint="eastAsia"/>
          <w:color w:val="000000"/>
          <w:sz w:val="32"/>
          <w:szCs w:val="32"/>
          <w:lang w:val="zh-CN"/>
        </w:rPr>
        <w:t>，其中“正本”壹份</w:t>
      </w:r>
      <w:r>
        <w:rPr>
          <w:rFonts w:ascii="仿宋_GB2312" w:eastAsia="仿宋_GB2312" w:hAnsi="仿宋" w:cs="仿宋_GB2312"/>
          <w:color w:val="000000"/>
          <w:sz w:val="32"/>
          <w:szCs w:val="32"/>
          <w:lang w:val="zh-CN"/>
        </w:rPr>
        <w:t>，</w:t>
      </w:r>
      <w:r>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副本</w:t>
      </w:r>
      <w:r>
        <w:rPr>
          <w:rFonts w:ascii="仿宋_GB2312" w:eastAsia="仿宋_GB2312" w:hAnsi="仿宋" w:cs="仿宋_GB2312" w:hint="eastAsia"/>
          <w:color w:val="000000"/>
          <w:sz w:val="32"/>
          <w:szCs w:val="32"/>
          <w:lang w:val="zh-CN"/>
        </w:rPr>
        <w:t>”肆</w:t>
      </w:r>
      <w:r>
        <w:rPr>
          <w:rFonts w:ascii="仿宋_GB2312" w:eastAsia="仿宋_GB2312" w:hAnsi="仿宋" w:cs="仿宋_GB2312"/>
          <w:color w:val="000000"/>
          <w:sz w:val="32"/>
          <w:szCs w:val="32"/>
          <w:lang w:val="zh-CN"/>
        </w:rPr>
        <w:t>份</w:t>
      </w:r>
      <w:r>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正副本不一致时，以正本为准</w:t>
      </w:r>
      <w:r>
        <w:rPr>
          <w:rFonts w:ascii="仿宋_GB2312" w:eastAsia="仿宋_GB2312" w:hAnsi="仿宋" w:cs="仿宋_GB2312" w:hint="eastAsia"/>
          <w:color w:val="000000"/>
          <w:sz w:val="32"/>
          <w:szCs w:val="32"/>
          <w:lang w:val="zh-CN"/>
        </w:rPr>
        <w:t>。</w:t>
      </w:r>
    </w:p>
    <w:p w14:paraId="6142F21F" w14:textId="77777777" w:rsidR="0016410D" w:rsidRDefault="00610688" w:rsidP="002C7020">
      <w:pPr>
        <w:pStyle w:val="a9"/>
        <w:numPr>
          <w:ilvl w:val="0"/>
          <w:numId w:val="2"/>
        </w:numPr>
        <w:autoSpaceDE w:val="0"/>
        <w:autoSpaceDN w:val="0"/>
        <w:adjustRightInd w:val="0"/>
        <w:spacing w:line="400" w:lineRule="atLeast"/>
        <w:ind w:firstLineChars="0"/>
        <w:rPr>
          <w:rFonts w:ascii="仿宋_GB2312" w:eastAsia="仿宋_GB2312" w:hAnsi="仿宋" w:cs="仿宋_GB2312"/>
          <w:color w:val="000000"/>
          <w:sz w:val="32"/>
          <w:szCs w:val="32"/>
          <w:lang w:val="zh-CN"/>
        </w:rPr>
      </w:pPr>
      <w:r w:rsidRPr="00610688">
        <w:rPr>
          <w:rFonts w:ascii="仿宋_GB2312" w:eastAsia="仿宋_GB2312" w:hAnsi="仿宋" w:cs="仿宋_GB2312" w:hint="eastAsia"/>
          <w:color w:val="000000"/>
          <w:sz w:val="32"/>
          <w:szCs w:val="32"/>
          <w:lang w:val="zh-CN"/>
        </w:rPr>
        <w:t>资格符合</w:t>
      </w:r>
      <w:r w:rsidRPr="00610688">
        <w:rPr>
          <w:rFonts w:ascii="仿宋_GB2312" w:eastAsia="仿宋_GB2312" w:hAnsi="仿宋" w:cs="仿宋_GB2312"/>
          <w:color w:val="000000"/>
          <w:sz w:val="32"/>
          <w:szCs w:val="32"/>
          <w:lang w:val="zh-CN"/>
        </w:rPr>
        <w:t>性评审</w:t>
      </w:r>
      <w:r w:rsidR="005437AA">
        <w:rPr>
          <w:rFonts w:ascii="仿宋_GB2312" w:eastAsia="仿宋_GB2312" w:hAnsi="仿宋" w:cs="仿宋_GB2312" w:hint="eastAsia"/>
          <w:color w:val="000000"/>
          <w:sz w:val="32"/>
          <w:szCs w:val="32"/>
          <w:lang w:val="zh-CN"/>
        </w:rPr>
        <w:t>资料</w:t>
      </w:r>
    </w:p>
    <w:p w14:paraId="604F83B3" w14:textId="77777777" w:rsidR="00610688" w:rsidRP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sidRPr="00610688">
        <w:rPr>
          <w:rFonts w:ascii="仿宋_GB2312" w:eastAsia="仿宋_GB2312" w:hAnsi="仿宋" w:cs="仿宋_GB2312" w:hint="eastAsia"/>
          <w:color w:val="000000"/>
          <w:sz w:val="32"/>
          <w:szCs w:val="32"/>
          <w:lang w:val="zh-CN"/>
        </w:rPr>
        <w:t>1、法定代表人</w:t>
      </w:r>
      <w:r w:rsidRPr="00610688">
        <w:rPr>
          <w:rFonts w:ascii="仿宋_GB2312" w:eastAsia="仿宋_GB2312" w:hAnsi="仿宋" w:cs="仿宋_GB2312"/>
          <w:color w:val="000000"/>
          <w:sz w:val="32"/>
          <w:szCs w:val="32"/>
          <w:lang w:val="zh-CN"/>
        </w:rPr>
        <w:t>身份证明书</w:t>
      </w:r>
      <w:r w:rsidRPr="00610688">
        <w:rPr>
          <w:rFonts w:ascii="仿宋_GB2312" w:eastAsia="仿宋_GB2312" w:hAnsi="仿宋" w:cs="仿宋_GB2312" w:hint="eastAsia"/>
          <w:color w:val="000000"/>
          <w:sz w:val="32"/>
          <w:szCs w:val="32"/>
          <w:lang w:val="zh-CN"/>
        </w:rPr>
        <w:t>及</w:t>
      </w:r>
      <w:r w:rsidRPr="00610688">
        <w:rPr>
          <w:rFonts w:ascii="仿宋_GB2312" w:eastAsia="仿宋_GB2312" w:hAnsi="仿宋" w:cs="仿宋_GB2312"/>
          <w:color w:val="000000"/>
          <w:sz w:val="32"/>
          <w:szCs w:val="32"/>
          <w:lang w:val="zh-CN"/>
        </w:rPr>
        <w:t>授权委托书（</w:t>
      </w:r>
      <w:r w:rsidRPr="00610688">
        <w:rPr>
          <w:rFonts w:ascii="仿宋_GB2312" w:eastAsia="仿宋_GB2312" w:hAnsi="仿宋" w:cs="仿宋_GB2312" w:hint="eastAsia"/>
          <w:color w:val="000000"/>
          <w:sz w:val="32"/>
          <w:szCs w:val="32"/>
          <w:lang w:val="zh-CN"/>
        </w:rPr>
        <w:t>如有</w:t>
      </w:r>
      <w:r w:rsidRPr="00610688">
        <w:rPr>
          <w:rFonts w:ascii="仿宋_GB2312" w:eastAsia="仿宋_GB2312" w:hAnsi="仿宋" w:cs="仿宋_GB2312"/>
          <w:color w:val="000000"/>
          <w:sz w:val="32"/>
          <w:szCs w:val="32"/>
          <w:lang w:val="zh-CN"/>
        </w:rPr>
        <w:t>授权</w:t>
      </w:r>
      <w:r w:rsidRPr="00610688">
        <w:rPr>
          <w:rFonts w:ascii="仿宋_GB2312" w:eastAsia="仿宋_GB2312" w:hAnsi="仿宋" w:cs="仿宋_GB2312" w:hint="eastAsia"/>
          <w:color w:val="000000"/>
          <w:sz w:val="32"/>
          <w:szCs w:val="32"/>
          <w:lang w:val="zh-CN"/>
        </w:rPr>
        <w:t>，</w:t>
      </w:r>
      <w:r w:rsidRPr="00610688">
        <w:rPr>
          <w:rFonts w:ascii="仿宋_GB2312" w:eastAsia="仿宋_GB2312" w:hAnsi="仿宋" w:cs="仿宋_GB2312"/>
          <w:color w:val="000000"/>
          <w:sz w:val="32"/>
          <w:szCs w:val="32"/>
          <w:lang w:val="zh-CN"/>
        </w:rPr>
        <w:t>附件</w:t>
      </w:r>
      <w:r w:rsidRPr="00610688">
        <w:rPr>
          <w:rFonts w:ascii="仿宋_GB2312" w:eastAsia="仿宋_GB2312" w:hAnsi="仿宋" w:cs="仿宋_GB2312" w:hint="eastAsia"/>
          <w:color w:val="000000"/>
          <w:sz w:val="32"/>
          <w:szCs w:val="32"/>
          <w:lang w:val="zh-CN"/>
        </w:rPr>
        <w:t>1</w:t>
      </w:r>
      <w:r w:rsidRPr="00610688">
        <w:rPr>
          <w:rFonts w:ascii="仿宋_GB2312" w:eastAsia="仿宋_GB2312" w:hAnsi="仿宋" w:cs="仿宋_GB2312"/>
          <w:color w:val="000000"/>
          <w:sz w:val="32"/>
          <w:szCs w:val="32"/>
          <w:lang w:val="zh-CN"/>
        </w:rPr>
        <w:t>）</w:t>
      </w:r>
      <w:r>
        <w:rPr>
          <w:rFonts w:ascii="仿宋_GB2312" w:eastAsia="仿宋_GB2312" w:hAnsi="仿宋" w:cs="仿宋_GB2312" w:hint="eastAsia"/>
          <w:color w:val="000000"/>
          <w:sz w:val="32"/>
          <w:szCs w:val="32"/>
          <w:lang w:val="zh-CN"/>
        </w:rPr>
        <w:t>；</w:t>
      </w:r>
    </w:p>
    <w:p w14:paraId="657C4E34" w14:textId="77777777" w:rsid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2、</w:t>
      </w:r>
      <w:r w:rsidRPr="00347005">
        <w:rPr>
          <w:rFonts w:ascii="仿宋_GB2312" w:eastAsia="仿宋_GB2312" w:hAnsi="仿宋" w:cs="仿宋_GB2312" w:hint="eastAsia"/>
          <w:color w:val="000000"/>
          <w:sz w:val="32"/>
          <w:szCs w:val="32"/>
          <w:lang w:val="zh-CN"/>
        </w:rPr>
        <w:t>经有效年审的律师事务所执业证书</w:t>
      </w:r>
      <w:r>
        <w:rPr>
          <w:rFonts w:ascii="仿宋_GB2312" w:eastAsia="仿宋_GB2312" w:hAnsi="仿宋" w:cs="仿宋_GB2312" w:hint="eastAsia"/>
          <w:color w:val="000000"/>
          <w:sz w:val="32"/>
          <w:szCs w:val="32"/>
          <w:lang w:val="zh-CN"/>
        </w:rPr>
        <w:t>（复印件）；</w:t>
      </w:r>
    </w:p>
    <w:p w14:paraId="6CD11B79" w14:textId="77777777" w:rsid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sidRPr="00610688">
        <w:rPr>
          <w:rFonts w:ascii="仿宋_GB2312" w:eastAsia="仿宋_GB2312" w:hAnsi="仿宋" w:cs="仿宋_GB2312"/>
          <w:color w:val="000000"/>
          <w:sz w:val="32"/>
          <w:szCs w:val="32"/>
          <w:lang w:val="zh-CN"/>
        </w:rPr>
        <w:t>3</w:t>
      </w:r>
      <w:r w:rsidRPr="00610688">
        <w:rPr>
          <w:rFonts w:ascii="仿宋_GB2312" w:eastAsia="仿宋_GB2312" w:hAnsi="仿宋" w:cs="仿宋_GB2312" w:hint="eastAsia"/>
          <w:color w:val="000000"/>
          <w:sz w:val="32"/>
          <w:szCs w:val="32"/>
          <w:lang w:val="zh-CN"/>
        </w:rPr>
        <w:t>、</w:t>
      </w:r>
      <w:r>
        <w:rPr>
          <w:rFonts w:ascii="仿宋_GB2312" w:eastAsia="仿宋_GB2312" w:hAnsi="仿宋" w:cs="仿宋_GB2312" w:hint="eastAsia"/>
          <w:color w:val="000000"/>
          <w:sz w:val="32"/>
          <w:szCs w:val="32"/>
          <w:lang w:val="zh-CN"/>
        </w:rPr>
        <w:t>推荐</w:t>
      </w:r>
      <w:r w:rsidRPr="00347005">
        <w:rPr>
          <w:rFonts w:ascii="仿宋_GB2312" w:eastAsia="仿宋_GB2312" w:hAnsi="仿宋" w:cs="仿宋_GB2312" w:hint="eastAsia"/>
          <w:color w:val="000000"/>
          <w:sz w:val="32"/>
          <w:szCs w:val="32"/>
          <w:lang w:val="zh-CN"/>
        </w:rPr>
        <w:t>律师</w:t>
      </w:r>
      <w:r>
        <w:rPr>
          <w:rFonts w:ascii="仿宋_GB2312" w:eastAsia="仿宋_GB2312" w:hAnsi="仿宋" w:cs="仿宋_GB2312" w:hint="eastAsia"/>
          <w:color w:val="000000"/>
          <w:sz w:val="32"/>
          <w:szCs w:val="32"/>
          <w:lang w:val="zh-CN"/>
        </w:rPr>
        <w:t>团队成员律师</w:t>
      </w:r>
      <w:r w:rsidRPr="00347005">
        <w:rPr>
          <w:rFonts w:ascii="仿宋_GB2312" w:eastAsia="仿宋_GB2312" w:hAnsi="仿宋" w:cs="仿宋_GB2312" w:hint="eastAsia"/>
          <w:color w:val="000000"/>
          <w:sz w:val="32"/>
          <w:szCs w:val="32"/>
          <w:lang w:val="zh-CN"/>
        </w:rPr>
        <w:t>执业证复印件</w:t>
      </w:r>
      <w:r>
        <w:rPr>
          <w:rFonts w:ascii="仿宋_GB2312" w:eastAsia="仿宋_GB2312" w:hAnsi="仿宋" w:cs="仿宋_GB2312" w:hint="eastAsia"/>
          <w:color w:val="000000"/>
          <w:sz w:val="32"/>
          <w:szCs w:val="32"/>
          <w:lang w:val="zh-CN"/>
        </w:rPr>
        <w:t>（复印件）；</w:t>
      </w:r>
    </w:p>
    <w:p w14:paraId="2D17D117" w14:textId="77777777" w:rsidR="00610688" w:rsidRDefault="00610688" w:rsidP="002C7020">
      <w:pPr>
        <w:autoSpaceDE w:val="0"/>
        <w:autoSpaceDN w:val="0"/>
        <w:adjustRightInd w:val="0"/>
        <w:spacing w:line="400" w:lineRule="atLeast"/>
        <w:ind w:firstLineChars="250" w:firstLine="700"/>
        <w:rPr>
          <w:rFonts w:ascii="仿宋_GB2312" w:eastAsia="仿宋_GB2312" w:hAnsi="仿宋" w:cs="仿宋_GB2312"/>
          <w:color w:val="000000"/>
          <w:sz w:val="32"/>
          <w:szCs w:val="32"/>
          <w:lang w:val="zh-CN"/>
        </w:rPr>
      </w:pPr>
      <w:r>
        <w:rPr>
          <w:lang w:val="zh-CN"/>
        </w:rPr>
        <w:t xml:space="preserve"> </w:t>
      </w:r>
      <w:r w:rsidRPr="00610688">
        <w:rPr>
          <w:rFonts w:ascii="仿宋_GB2312" w:eastAsia="仿宋_GB2312" w:hAnsi="仿宋" w:cs="仿宋_GB2312"/>
          <w:color w:val="000000"/>
          <w:sz w:val="32"/>
          <w:szCs w:val="32"/>
          <w:lang w:val="zh-CN"/>
        </w:rPr>
        <w:t>4、</w:t>
      </w:r>
      <w:r w:rsidRPr="00347005">
        <w:rPr>
          <w:rFonts w:ascii="仿宋_GB2312" w:eastAsia="仿宋_GB2312" w:hAnsi="仿宋" w:cs="仿宋_GB2312" w:hint="eastAsia"/>
          <w:color w:val="000000"/>
          <w:sz w:val="32"/>
          <w:szCs w:val="32"/>
          <w:lang w:val="zh-CN"/>
        </w:rPr>
        <w:t>固定经营场所证明材料(</w:t>
      </w:r>
      <w:r w:rsidR="005437AA">
        <w:rPr>
          <w:rFonts w:ascii="仿宋_GB2312" w:eastAsia="仿宋_GB2312" w:hAnsi="仿宋" w:cs="仿宋_GB2312" w:hint="eastAsia"/>
          <w:color w:val="000000"/>
          <w:sz w:val="32"/>
          <w:szCs w:val="32"/>
          <w:lang w:val="zh-CN"/>
        </w:rPr>
        <w:t>经营场所产权证书或租赁协议复印件</w:t>
      </w:r>
      <w:r w:rsidRPr="00347005">
        <w:rPr>
          <w:rFonts w:ascii="仿宋_GB2312" w:eastAsia="仿宋_GB2312" w:hAnsi="仿宋" w:cs="仿宋_GB2312" w:hint="eastAsia"/>
          <w:color w:val="000000"/>
          <w:sz w:val="32"/>
          <w:szCs w:val="32"/>
          <w:lang w:val="zh-CN"/>
        </w:rPr>
        <w:t>)</w:t>
      </w:r>
      <w:r>
        <w:rPr>
          <w:rFonts w:ascii="仿宋_GB2312" w:eastAsia="仿宋_GB2312" w:hAnsi="仿宋" w:cs="仿宋_GB2312" w:hint="eastAsia"/>
          <w:color w:val="000000"/>
          <w:sz w:val="32"/>
          <w:szCs w:val="32"/>
          <w:lang w:val="zh-CN"/>
        </w:rPr>
        <w:t>；</w:t>
      </w:r>
    </w:p>
    <w:p w14:paraId="05BD3AFF" w14:textId="77777777" w:rsid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sidRPr="00610688">
        <w:rPr>
          <w:rFonts w:ascii="仿宋_GB2312" w:eastAsia="仿宋_GB2312" w:hAnsi="仿宋" w:cs="仿宋_GB2312"/>
          <w:color w:val="000000"/>
          <w:sz w:val="32"/>
          <w:szCs w:val="32"/>
          <w:lang w:val="zh-CN"/>
        </w:rPr>
        <w:t>5、</w:t>
      </w:r>
      <w:r>
        <w:rPr>
          <w:rFonts w:ascii="仿宋_GB2312" w:eastAsia="仿宋_GB2312" w:hAnsi="仿宋" w:cs="仿宋_GB2312" w:hint="eastAsia"/>
          <w:color w:val="000000"/>
          <w:sz w:val="32"/>
          <w:szCs w:val="32"/>
          <w:lang w:val="zh-CN"/>
        </w:rPr>
        <w:t>入库</w:t>
      </w:r>
      <w:r>
        <w:rPr>
          <w:rFonts w:ascii="仿宋_GB2312" w:eastAsia="仿宋_GB2312" w:hAnsi="仿宋" w:cs="仿宋_GB2312"/>
          <w:color w:val="000000"/>
          <w:sz w:val="32"/>
          <w:szCs w:val="32"/>
          <w:lang w:val="zh-CN"/>
        </w:rPr>
        <w:t>申请书；</w:t>
      </w:r>
    </w:p>
    <w:p w14:paraId="478D01BB" w14:textId="77777777" w:rsidR="00610688" w:rsidRP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sidRPr="00610688">
        <w:rPr>
          <w:rFonts w:ascii="仿宋_GB2312" w:eastAsia="仿宋_GB2312" w:hAnsi="仿宋" w:cs="仿宋_GB2312"/>
          <w:color w:val="000000"/>
          <w:sz w:val="32"/>
          <w:szCs w:val="32"/>
          <w:lang w:val="zh-CN"/>
        </w:rPr>
        <w:t>6、服务</w:t>
      </w:r>
      <w:r w:rsidR="001D1972">
        <w:rPr>
          <w:rFonts w:ascii="仿宋_GB2312" w:eastAsia="仿宋_GB2312" w:hAnsi="仿宋" w:cs="仿宋_GB2312" w:hint="eastAsia"/>
          <w:color w:val="000000"/>
          <w:sz w:val="32"/>
          <w:szCs w:val="32"/>
          <w:lang w:val="zh-CN"/>
        </w:rPr>
        <w:t>质量</w:t>
      </w:r>
      <w:r w:rsidRPr="00610688">
        <w:rPr>
          <w:rFonts w:ascii="仿宋_GB2312" w:eastAsia="仿宋_GB2312" w:hAnsi="仿宋" w:cs="仿宋_GB2312"/>
          <w:color w:val="000000"/>
          <w:sz w:val="32"/>
          <w:szCs w:val="32"/>
          <w:lang w:val="zh-CN"/>
        </w:rPr>
        <w:t>承诺书</w:t>
      </w:r>
      <w:r w:rsidR="000A7ECD">
        <w:rPr>
          <w:rFonts w:ascii="仿宋_GB2312" w:eastAsia="仿宋_GB2312" w:hAnsi="仿宋" w:cs="仿宋_GB2312" w:hint="eastAsia"/>
          <w:color w:val="000000"/>
          <w:sz w:val="32"/>
          <w:szCs w:val="32"/>
          <w:lang w:val="zh-CN"/>
        </w:rPr>
        <w:t>；</w:t>
      </w:r>
    </w:p>
    <w:p w14:paraId="07884C83" w14:textId="77777777" w:rsidR="00610688" w:rsidRDefault="00610688"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sidRPr="00610688">
        <w:rPr>
          <w:rFonts w:ascii="仿宋_GB2312" w:eastAsia="仿宋_GB2312" w:hAnsi="仿宋" w:cs="仿宋_GB2312" w:hint="eastAsia"/>
          <w:color w:val="000000"/>
          <w:sz w:val="32"/>
          <w:szCs w:val="32"/>
          <w:lang w:val="zh-CN"/>
        </w:rPr>
        <w:t>7、</w:t>
      </w:r>
      <w:r w:rsidRPr="00610688">
        <w:rPr>
          <w:rFonts w:ascii="仿宋_GB2312" w:eastAsia="仿宋_GB2312" w:hAnsi="仿宋" w:cs="仿宋_GB2312"/>
          <w:color w:val="000000"/>
          <w:sz w:val="32"/>
          <w:szCs w:val="32"/>
          <w:lang w:val="zh-CN"/>
        </w:rPr>
        <w:t>无重大违法</w:t>
      </w:r>
      <w:r w:rsidRPr="00610688">
        <w:rPr>
          <w:rFonts w:ascii="仿宋_GB2312" w:eastAsia="仿宋_GB2312" w:hAnsi="仿宋" w:cs="仿宋_GB2312" w:hint="eastAsia"/>
          <w:color w:val="000000"/>
          <w:sz w:val="32"/>
          <w:szCs w:val="32"/>
          <w:lang w:val="zh-CN"/>
        </w:rPr>
        <w:t>记录</w:t>
      </w:r>
      <w:r w:rsidRPr="00610688">
        <w:rPr>
          <w:rFonts w:ascii="仿宋_GB2312" w:eastAsia="仿宋_GB2312" w:hAnsi="仿宋" w:cs="仿宋_GB2312"/>
          <w:color w:val="000000"/>
          <w:sz w:val="32"/>
          <w:szCs w:val="32"/>
          <w:lang w:val="zh-CN"/>
        </w:rPr>
        <w:t>声明</w:t>
      </w:r>
      <w:r w:rsidR="000A7ECD">
        <w:rPr>
          <w:rFonts w:ascii="仿宋_GB2312" w:eastAsia="仿宋_GB2312" w:hAnsi="仿宋" w:cs="仿宋_GB2312" w:hint="eastAsia"/>
          <w:color w:val="000000"/>
          <w:sz w:val="32"/>
          <w:szCs w:val="32"/>
          <w:lang w:val="zh-CN"/>
        </w:rPr>
        <w:t>；</w:t>
      </w:r>
    </w:p>
    <w:p w14:paraId="12EBEE72" w14:textId="77777777" w:rsidR="000A7ECD" w:rsidRPr="000A7ECD" w:rsidRDefault="000A7ECD"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8、根据公告文件</w:t>
      </w:r>
      <w:r>
        <w:rPr>
          <w:rFonts w:ascii="仿宋_GB2312" w:eastAsia="仿宋_GB2312" w:hAnsi="仿宋" w:cs="仿宋_GB2312"/>
          <w:color w:val="000000"/>
          <w:sz w:val="32"/>
          <w:szCs w:val="32"/>
          <w:lang w:val="zh-CN"/>
        </w:rPr>
        <w:t>，</w:t>
      </w:r>
      <w:r>
        <w:rPr>
          <w:rFonts w:ascii="仿宋_GB2312" w:eastAsia="仿宋_GB2312" w:hAnsi="仿宋" w:cs="仿宋_GB2312" w:hint="eastAsia"/>
          <w:color w:val="000000"/>
          <w:sz w:val="32"/>
          <w:szCs w:val="32"/>
          <w:lang w:val="zh-CN"/>
        </w:rPr>
        <w:t>申请人</w:t>
      </w:r>
      <w:r>
        <w:rPr>
          <w:rFonts w:ascii="仿宋_GB2312" w:eastAsia="仿宋_GB2312" w:hAnsi="仿宋" w:cs="仿宋_GB2312"/>
          <w:color w:val="000000"/>
          <w:sz w:val="32"/>
          <w:szCs w:val="32"/>
          <w:lang w:val="zh-CN"/>
        </w:rPr>
        <w:t>需要提交的其他资料。</w:t>
      </w:r>
    </w:p>
    <w:p w14:paraId="00274F61" w14:textId="77777777" w:rsidR="00610688" w:rsidRDefault="00610688" w:rsidP="002C7020">
      <w:pPr>
        <w:pStyle w:val="a9"/>
        <w:numPr>
          <w:ilvl w:val="0"/>
          <w:numId w:val="2"/>
        </w:numPr>
        <w:autoSpaceDE w:val="0"/>
        <w:autoSpaceDN w:val="0"/>
        <w:adjustRightInd w:val="0"/>
        <w:spacing w:line="400" w:lineRule="atLeast"/>
        <w:ind w:firstLineChars="0"/>
        <w:rPr>
          <w:rFonts w:ascii="仿宋_GB2312" w:eastAsia="仿宋_GB2312" w:hAnsi="仿宋" w:cs="仿宋_GB2312"/>
          <w:color w:val="000000"/>
          <w:sz w:val="32"/>
          <w:szCs w:val="32"/>
          <w:lang w:val="zh-CN"/>
        </w:rPr>
      </w:pPr>
      <w:r w:rsidRPr="00420BE6">
        <w:rPr>
          <w:rFonts w:ascii="仿宋_GB2312" w:eastAsia="仿宋_GB2312" w:hAnsi="仿宋" w:cs="仿宋_GB2312"/>
          <w:color w:val="000000"/>
          <w:sz w:val="32"/>
          <w:szCs w:val="32"/>
          <w:lang w:val="zh-CN"/>
        </w:rPr>
        <w:lastRenderedPageBreak/>
        <w:t>技术标</w:t>
      </w:r>
      <w:r>
        <w:rPr>
          <w:rFonts w:ascii="仿宋_GB2312" w:eastAsia="仿宋_GB2312" w:hAnsi="仿宋" w:cs="仿宋_GB2312" w:hint="eastAsia"/>
          <w:color w:val="000000"/>
          <w:sz w:val="32"/>
          <w:szCs w:val="32"/>
          <w:lang w:val="zh-CN"/>
        </w:rPr>
        <w:t>评审</w:t>
      </w:r>
      <w:r w:rsidR="005437AA">
        <w:rPr>
          <w:rFonts w:ascii="仿宋_GB2312" w:eastAsia="仿宋_GB2312" w:hAnsi="仿宋" w:cs="仿宋_GB2312"/>
          <w:color w:val="000000"/>
          <w:sz w:val="32"/>
          <w:szCs w:val="32"/>
          <w:lang w:val="zh-CN"/>
        </w:rPr>
        <w:t>资料</w:t>
      </w:r>
    </w:p>
    <w:p w14:paraId="7F1CE60B" w14:textId="77777777" w:rsidR="00610688" w:rsidRPr="000A7ECD" w:rsidRDefault="000A7ECD" w:rsidP="002C7020">
      <w:pPr>
        <w:autoSpaceDE w:val="0"/>
        <w:autoSpaceDN w:val="0"/>
        <w:adjustRightInd w:val="0"/>
        <w:spacing w:line="400" w:lineRule="atLeast"/>
        <w:ind w:firstLineChars="250" w:firstLine="80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1、</w:t>
      </w:r>
      <w:r w:rsidRPr="000A7ECD">
        <w:rPr>
          <w:rFonts w:ascii="仿宋_GB2312" w:eastAsia="仿宋_GB2312" w:hAnsi="仿宋" w:cs="仿宋_GB2312" w:hint="eastAsia"/>
          <w:color w:val="000000"/>
          <w:sz w:val="32"/>
          <w:szCs w:val="32"/>
          <w:lang w:val="zh-CN"/>
        </w:rPr>
        <w:t>律师事务所简介，包括但不限于</w:t>
      </w:r>
      <w:r w:rsidR="00107538">
        <w:rPr>
          <w:rFonts w:ascii="仿宋_GB2312" w:eastAsia="仿宋_GB2312" w:hAnsi="仿宋" w:cs="仿宋_GB2312" w:hint="eastAsia"/>
          <w:color w:val="000000"/>
          <w:sz w:val="32"/>
          <w:szCs w:val="32"/>
          <w:lang w:val="zh-CN"/>
        </w:rPr>
        <w:t>律所基本情况、规模、成立时间</w:t>
      </w:r>
      <w:r w:rsidRPr="000A7ECD">
        <w:rPr>
          <w:rFonts w:ascii="仿宋_GB2312" w:eastAsia="仿宋_GB2312" w:hAnsi="仿宋" w:cs="仿宋_GB2312" w:hint="eastAsia"/>
          <w:color w:val="000000"/>
          <w:sz w:val="32"/>
          <w:szCs w:val="32"/>
          <w:lang w:val="zh-CN"/>
        </w:rPr>
        <w:t>、</w:t>
      </w:r>
      <w:r w:rsidR="00107538">
        <w:rPr>
          <w:rFonts w:ascii="仿宋_GB2312" w:eastAsia="仿宋_GB2312" w:hAnsi="仿宋" w:cs="仿宋_GB2312" w:hint="eastAsia"/>
          <w:color w:val="000000"/>
          <w:sz w:val="32"/>
          <w:szCs w:val="32"/>
          <w:lang w:val="zh-CN"/>
        </w:rPr>
        <w:t>资质</w:t>
      </w:r>
      <w:r w:rsidRPr="000A7ECD">
        <w:rPr>
          <w:rFonts w:ascii="仿宋_GB2312" w:eastAsia="仿宋_GB2312" w:hAnsi="仿宋" w:cs="仿宋_GB2312" w:hint="eastAsia"/>
          <w:color w:val="000000"/>
          <w:sz w:val="32"/>
          <w:szCs w:val="32"/>
          <w:lang w:val="zh-CN"/>
        </w:rPr>
        <w:t>资格、</w:t>
      </w:r>
      <w:r w:rsidR="00107538" w:rsidRPr="000A7ECD">
        <w:rPr>
          <w:rFonts w:ascii="仿宋_GB2312" w:eastAsia="仿宋_GB2312" w:hAnsi="仿宋" w:cs="仿宋_GB2312" w:hint="eastAsia"/>
          <w:color w:val="000000"/>
          <w:sz w:val="32"/>
          <w:szCs w:val="32"/>
          <w:lang w:val="zh-CN"/>
        </w:rPr>
        <w:t>所获荣誉</w:t>
      </w:r>
      <w:r w:rsidR="00107538">
        <w:rPr>
          <w:rFonts w:ascii="仿宋_GB2312" w:eastAsia="仿宋_GB2312" w:hAnsi="仿宋" w:cs="仿宋_GB2312" w:hint="eastAsia"/>
          <w:color w:val="000000"/>
          <w:sz w:val="32"/>
          <w:szCs w:val="32"/>
          <w:lang w:val="zh-CN"/>
        </w:rPr>
        <w:t>、</w:t>
      </w:r>
      <w:r w:rsidRPr="000A7ECD">
        <w:rPr>
          <w:rFonts w:ascii="仿宋_GB2312" w:eastAsia="仿宋_GB2312" w:hAnsi="仿宋" w:cs="仿宋_GB2312" w:hint="eastAsia"/>
          <w:color w:val="000000"/>
          <w:sz w:val="32"/>
          <w:szCs w:val="32"/>
          <w:lang w:val="zh-CN"/>
        </w:rPr>
        <w:t>律所管理方式和特色亮点</w:t>
      </w:r>
      <w:r>
        <w:rPr>
          <w:rFonts w:ascii="仿宋_GB2312" w:eastAsia="仿宋_GB2312" w:hAnsi="仿宋" w:cs="仿宋_GB2312" w:hint="eastAsia"/>
          <w:color w:val="000000"/>
          <w:sz w:val="32"/>
          <w:szCs w:val="32"/>
          <w:lang w:val="zh-CN"/>
        </w:rPr>
        <w:t>等（</w:t>
      </w:r>
      <w:r w:rsidRPr="000A7ECD">
        <w:rPr>
          <w:rFonts w:ascii="仿宋_GB2312" w:eastAsia="仿宋_GB2312" w:hAnsi="仿宋" w:cs="仿宋_GB2312" w:hint="eastAsia"/>
          <w:color w:val="000000"/>
          <w:sz w:val="32"/>
          <w:szCs w:val="32"/>
          <w:lang w:val="zh-CN"/>
        </w:rPr>
        <w:t>附证明材料）；</w:t>
      </w:r>
    </w:p>
    <w:p w14:paraId="12B241D7" w14:textId="77777777" w:rsidR="000A7ECD" w:rsidRDefault="000A7EC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0A7ECD">
        <w:rPr>
          <w:rFonts w:ascii="仿宋_GB2312" w:eastAsia="仿宋_GB2312" w:hAnsi="仿宋" w:cs="仿宋_GB2312"/>
          <w:color w:val="000000"/>
          <w:sz w:val="32"/>
          <w:szCs w:val="32"/>
          <w:lang w:val="zh-CN"/>
        </w:rPr>
        <w:t>2、</w:t>
      </w:r>
      <w:r w:rsidRPr="00347005">
        <w:rPr>
          <w:rFonts w:ascii="仿宋_GB2312" w:eastAsia="仿宋_GB2312" w:hAnsi="仿宋" w:cs="仿宋_GB2312" w:hint="eastAsia"/>
          <w:color w:val="000000"/>
          <w:sz w:val="32"/>
          <w:szCs w:val="32"/>
          <w:lang w:val="zh-CN"/>
        </w:rPr>
        <w:t>律师团队成员</w:t>
      </w:r>
      <w:r>
        <w:rPr>
          <w:rFonts w:ascii="仿宋_GB2312" w:eastAsia="仿宋_GB2312" w:hAnsi="仿宋" w:cs="仿宋_GB2312" w:hint="eastAsia"/>
          <w:color w:val="000000"/>
          <w:sz w:val="32"/>
          <w:szCs w:val="32"/>
          <w:lang w:val="zh-CN"/>
        </w:rPr>
        <w:t>人员</w:t>
      </w:r>
      <w:r>
        <w:rPr>
          <w:rFonts w:ascii="仿宋_GB2312" w:eastAsia="仿宋_GB2312" w:hAnsi="仿宋" w:cs="仿宋_GB2312"/>
          <w:color w:val="000000"/>
          <w:sz w:val="32"/>
          <w:szCs w:val="32"/>
          <w:lang w:val="zh-CN"/>
        </w:rPr>
        <w:t>配备</w:t>
      </w:r>
      <w:r>
        <w:rPr>
          <w:rFonts w:ascii="仿宋_GB2312" w:eastAsia="仿宋_GB2312" w:hAnsi="仿宋" w:cs="仿宋_GB2312" w:hint="eastAsia"/>
          <w:color w:val="000000"/>
          <w:sz w:val="32"/>
          <w:szCs w:val="32"/>
          <w:lang w:val="zh-CN"/>
        </w:rPr>
        <w:t>（</w:t>
      </w:r>
      <w:r w:rsidR="00107538">
        <w:rPr>
          <w:rFonts w:ascii="仿宋_GB2312" w:eastAsia="仿宋_GB2312" w:hAnsi="仿宋" w:cs="仿宋_GB2312" w:hint="eastAsia"/>
          <w:color w:val="000000"/>
          <w:sz w:val="32"/>
          <w:szCs w:val="32"/>
          <w:lang w:val="zh-CN"/>
        </w:rPr>
        <w:t>明确</w:t>
      </w:r>
      <w:r>
        <w:rPr>
          <w:rFonts w:ascii="仿宋_GB2312" w:eastAsia="仿宋_GB2312" w:hAnsi="仿宋" w:cs="仿宋_GB2312" w:hint="eastAsia"/>
          <w:color w:val="000000"/>
          <w:sz w:val="32"/>
          <w:szCs w:val="32"/>
          <w:lang w:val="zh-CN"/>
        </w:rPr>
        <w:t>主办律师1名和协办律师）</w:t>
      </w:r>
      <w:r w:rsidRPr="00347005">
        <w:rPr>
          <w:rFonts w:ascii="仿宋_GB2312" w:eastAsia="仿宋_GB2312" w:hAnsi="仿宋" w:cs="仿宋_GB2312" w:hint="eastAsia"/>
          <w:color w:val="000000"/>
          <w:sz w:val="32"/>
          <w:szCs w:val="32"/>
          <w:lang w:val="zh-CN"/>
        </w:rPr>
        <w:t>，</w:t>
      </w:r>
      <w:r>
        <w:rPr>
          <w:rFonts w:ascii="仿宋_GB2312" w:eastAsia="仿宋_GB2312" w:hAnsi="仿宋" w:cs="仿宋_GB2312" w:hint="eastAsia"/>
          <w:color w:val="000000"/>
          <w:sz w:val="32"/>
          <w:szCs w:val="32"/>
          <w:lang w:val="zh-CN"/>
        </w:rPr>
        <w:t>内容</w:t>
      </w:r>
      <w:r w:rsidRPr="00347005">
        <w:rPr>
          <w:rFonts w:ascii="仿宋_GB2312" w:eastAsia="仿宋_GB2312" w:hAnsi="仿宋" w:cs="仿宋_GB2312" w:hint="eastAsia"/>
          <w:color w:val="000000"/>
          <w:sz w:val="32"/>
          <w:szCs w:val="32"/>
          <w:lang w:val="zh-CN"/>
        </w:rPr>
        <w:t>包括但不限于</w:t>
      </w:r>
      <w:r>
        <w:rPr>
          <w:rFonts w:ascii="仿宋_GB2312" w:eastAsia="仿宋_GB2312" w:hAnsi="仿宋" w:cs="仿宋_GB2312" w:hint="eastAsia"/>
          <w:color w:val="000000"/>
          <w:sz w:val="32"/>
          <w:szCs w:val="32"/>
          <w:lang w:val="zh-CN"/>
        </w:rPr>
        <w:t>从业</w:t>
      </w:r>
      <w:r>
        <w:rPr>
          <w:rFonts w:ascii="仿宋_GB2312" w:eastAsia="仿宋_GB2312" w:hAnsi="仿宋" w:cs="仿宋_GB2312"/>
          <w:color w:val="000000"/>
          <w:sz w:val="32"/>
          <w:szCs w:val="32"/>
          <w:lang w:val="zh-CN"/>
        </w:rPr>
        <w:t>时间、</w:t>
      </w:r>
      <w:r w:rsidRPr="00347005">
        <w:rPr>
          <w:rFonts w:ascii="仿宋_GB2312" w:eastAsia="仿宋_GB2312" w:hAnsi="仿宋" w:cs="仿宋_GB2312" w:hint="eastAsia"/>
          <w:color w:val="000000"/>
          <w:sz w:val="32"/>
          <w:szCs w:val="32"/>
          <w:lang w:val="zh-CN"/>
        </w:rPr>
        <w:t>学历、所内职务、行业职务、擅长专业领域</w:t>
      </w:r>
      <w:r>
        <w:rPr>
          <w:rFonts w:ascii="仿宋_GB2312" w:eastAsia="仿宋_GB2312" w:hAnsi="仿宋" w:cs="仿宋_GB2312" w:hint="eastAsia"/>
          <w:color w:val="000000"/>
          <w:sz w:val="32"/>
          <w:szCs w:val="32"/>
          <w:lang w:val="zh-CN"/>
        </w:rPr>
        <w:t>、</w:t>
      </w:r>
      <w:r w:rsidR="005437AA">
        <w:rPr>
          <w:rFonts w:ascii="仿宋_GB2312" w:eastAsia="仿宋_GB2312" w:hAnsi="仿宋" w:cs="仿宋_GB2312" w:hint="eastAsia"/>
          <w:color w:val="000000"/>
          <w:sz w:val="32"/>
          <w:szCs w:val="32"/>
          <w:lang w:val="zh-CN"/>
        </w:rPr>
        <w:t>论文</w:t>
      </w:r>
      <w:r w:rsidRPr="00347005">
        <w:rPr>
          <w:rFonts w:ascii="仿宋_GB2312" w:eastAsia="仿宋_GB2312" w:hAnsi="仿宋" w:cs="仿宋_GB2312" w:hint="eastAsia"/>
          <w:color w:val="000000"/>
          <w:sz w:val="32"/>
          <w:szCs w:val="32"/>
          <w:lang w:val="zh-CN"/>
        </w:rPr>
        <w:t>成果及</w:t>
      </w:r>
      <w:r>
        <w:rPr>
          <w:rFonts w:ascii="仿宋_GB2312" w:eastAsia="仿宋_GB2312" w:hAnsi="仿宋" w:cs="仿宋_GB2312" w:hint="eastAsia"/>
          <w:color w:val="000000"/>
          <w:sz w:val="32"/>
          <w:szCs w:val="32"/>
          <w:lang w:val="zh-CN"/>
        </w:rPr>
        <w:t>所获</w:t>
      </w:r>
      <w:r w:rsidRPr="00347005">
        <w:rPr>
          <w:rFonts w:ascii="仿宋_GB2312" w:eastAsia="仿宋_GB2312" w:hAnsi="仿宋" w:cs="仿宋_GB2312" w:hint="eastAsia"/>
          <w:color w:val="000000"/>
          <w:sz w:val="32"/>
          <w:szCs w:val="32"/>
          <w:lang w:val="zh-CN"/>
        </w:rPr>
        <w:t>荣誉</w:t>
      </w:r>
      <w:r>
        <w:rPr>
          <w:rFonts w:ascii="仿宋_GB2312" w:eastAsia="仿宋_GB2312" w:hAnsi="仿宋" w:cs="仿宋_GB2312"/>
          <w:color w:val="000000"/>
          <w:sz w:val="32"/>
          <w:szCs w:val="32"/>
          <w:lang w:val="zh-CN"/>
        </w:rPr>
        <w:t>等</w:t>
      </w:r>
      <w:r>
        <w:rPr>
          <w:rFonts w:ascii="仿宋_GB2312" w:eastAsia="仿宋_GB2312" w:hAnsi="仿宋" w:cs="仿宋_GB2312" w:hint="eastAsia"/>
          <w:color w:val="000000"/>
          <w:sz w:val="32"/>
          <w:szCs w:val="32"/>
          <w:lang w:val="zh-CN"/>
        </w:rPr>
        <w:t>（附证明</w:t>
      </w:r>
      <w:r>
        <w:rPr>
          <w:rFonts w:ascii="仿宋_GB2312" w:eastAsia="仿宋_GB2312" w:hAnsi="仿宋" w:cs="仿宋_GB2312"/>
          <w:color w:val="000000"/>
          <w:sz w:val="32"/>
          <w:szCs w:val="32"/>
          <w:lang w:val="zh-CN"/>
        </w:rPr>
        <w:t>材料</w:t>
      </w:r>
      <w:r>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 xml:space="preserve"> </w:t>
      </w:r>
    </w:p>
    <w:p w14:paraId="5B94911F" w14:textId="77777777" w:rsidR="000A7ECD" w:rsidRDefault="000A7EC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0A7ECD">
        <w:rPr>
          <w:rFonts w:ascii="仿宋_GB2312" w:eastAsia="仿宋_GB2312" w:hAnsi="仿宋" w:cs="仿宋_GB2312"/>
          <w:color w:val="000000"/>
          <w:sz w:val="32"/>
          <w:szCs w:val="32"/>
          <w:lang w:val="zh-CN"/>
        </w:rPr>
        <w:t>3、服务业绩证明材料</w:t>
      </w:r>
      <w:r>
        <w:rPr>
          <w:rFonts w:ascii="仿宋_GB2312" w:eastAsia="仿宋_GB2312" w:hAnsi="仿宋" w:cs="仿宋_GB2312" w:hint="eastAsia"/>
          <w:color w:val="000000"/>
          <w:sz w:val="32"/>
          <w:szCs w:val="32"/>
          <w:lang w:val="zh-CN"/>
        </w:rPr>
        <w:t>，团队</w:t>
      </w:r>
      <w:r>
        <w:rPr>
          <w:rFonts w:ascii="仿宋_GB2312" w:eastAsia="仿宋_GB2312" w:hAnsi="仿宋" w:cs="仿宋_GB2312"/>
          <w:color w:val="000000"/>
          <w:sz w:val="32"/>
          <w:szCs w:val="32"/>
          <w:lang w:val="zh-CN"/>
        </w:rPr>
        <w:t>近三年</w:t>
      </w:r>
      <w:r w:rsidR="00107538">
        <w:rPr>
          <w:rFonts w:ascii="仿宋_GB2312" w:eastAsia="仿宋_GB2312" w:hAnsi="仿宋" w:cs="仿宋_GB2312"/>
          <w:color w:val="000000"/>
          <w:sz w:val="32"/>
          <w:szCs w:val="32"/>
          <w:lang w:val="zh-CN"/>
        </w:rPr>
        <w:t>来</w:t>
      </w:r>
      <w:r w:rsidR="00107538">
        <w:rPr>
          <w:rFonts w:ascii="仿宋_GB2312" w:eastAsia="仿宋_GB2312" w:hAnsi="仿宋" w:cs="仿宋_GB2312" w:hint="eastAsia"/>
          <w:color w:val="000000"/>
          <w:sz w:val="32"/>
          <w:szCs w:val="32"/>
          <w:lang w:val="zh-CN"/>
        </w:rPr>
        <w:t>（</w:t>
      </w:r>
      <w:r w:rsidR="00107538" w:rsidRPr="00107538">
        <w:rPr>
          <w:rFonts w:ascii="仿宋_GB2312" w:eastAsia="仿宋_GB2312" w:hAnsi="仿宋" w:cs="仿宋_GB2312" w:hint="eastAsia"/>
          <w:b/>
          <w:color w:val="000000"/>
          <w:sz w:val="32"/>
          <w:szCs w:val="32"/>
          <w:lang w:val="zh-CN"/>
        </w:rPr>
        <w:t>2019年1月1日</w:t>
      </w:r>
      <w:r w:rsidR="00107538">
        <w:rPr>
          <w:rFonts w:ascii="仿宋_GB2312" w:eastAsia="仿宋_GB2312" w:hAnsi="仿宋" w:cs="仿宋_GB2312"/>
          <w:color w:val="000000"/>
          <w:sz w:val="32"/>
          <w:szCs w:val="32"/>
          <w:lang w:val="zh-CN"/>
        </w:rPr>
        <w:t>至今</w:t>
      </w:r>
      <w:r w:rsidR="00107538">
        <w:rPr>
          <w:rFonts w:ascii="仿宋_GB2312" w:eastAsia="仿宋_GB2312" w:hAnsi="仿宋" w:cs="仿宋_GB2312" w:hint="eastAsia"/>
          <w:color w:val="000000"/>
          <w:sz w:val="32"/>
          <w:szCs w:val="32"/>
          <w:lang w:val="zh-CN"/>
        </w:rPr>
        <w:t>，</w:t>
      </w:r>
      <w:r w:rsidR="00107538">
        <w:rPr>
          <w:rFonts w:ascii="仿宋_GB2312" w:eastAsia="仿宋_GB2312" w:hAnsi="仿宋" w:cs="仿宋_GB2312"/>
          <w:color w:val="000000"/>
          <w:sz w:val="32"/>
          <w:szCs w:val="32"/>
          <w:lang w:val="zh-CN"/>
        </w:rPr>
        <w:t>下同</w:t>
      </w:r>
      <w:r w:rsidR="00107538">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承接的申报专业领域的</w:t>
      </w:r>
      <w:r>
        <w:rPr>
          <w:rFonts w:ascii="仿宋_GB2312" w:eastAsia="仿宋_GB2312" w:hAnsi="仿宋" w:cs="仿宋_GB2312" w:hint="eastAsia"/>
          <w:color w:val="000000"/>
          <w:sz w:val="32"/>
          <w:szCs w:val="32"/>
          <w:lang w:val="zh-CN"/>
        </w:rPr>
        <w:t>典型案例</w:t>
      </w:r>
      <w:r w:rsidRPr="00347005">
        <w:rPr>
          <w:rFonts w:ascii="仿宋_GB2312" w:eastAsia="仿宋_GB2312" w:hAnsi="仿宋" w:cs="仿宋_GB2312" w:hint="eastAsia"/>
          <w:color w:val="000000"/>
          <w:sz w:val="32"/>
          <w:szCs w:val="32"/>
          <w:lang w:val="zh-CN"/>
        </w:rPr>
        <w:t>等</w:t>
      </w:r>
      <w:r>
        <w:rPr>
          <w:rFonts w:ascii="仿宋_GB2312" w:eastAsia="仿宋_GB2312" w:hAnsi="仿宋" w:cs="仿宋_GB2312" w:hint="eastAsia"/>
          <w:color w:val="000000"/>
          <w:sz w:val="32"/>
          <w:szCs w:val="32"/>
          <w:lang w:val="zh-CN"/>
        </w:rPr>
        <w:t>业绩材料</w:t>
      </w:r>
      <w:r w:rsidRPr="00347005">
        <w:rPr>
          <w:rFonts w:ascii="仿宋_GB2312" w:eastAsia="仿宋_GB2312" w:hAnsi="仿宋" w:cs="仿宋_GB2312" w:hint="eastAsia"/>
          <w:color w:val="000000"/>
          <w:sz w:val="32"/>
          <w:szCs w:val="32"/>
          <w:lang w:val="zh-CN"/>
        </w:rPr>
        <w:t>（</w:t>
      </w:r>
      <w:r w:rsidR="005437AA">
        <w:rPr>
          <w:rFonts w:ascii="仿宋_GB2312" w:eastAsia="仿宋_GB2312" w:hAnsi="仿宋" w:cs="仿宋_GB2312" w:hint="eastAsia"/>
          <w:color w:val="000000"/>
          <w:sz w:val="32"/>
          <w:szCs w:val="32"/>
          <w:lang w:val="zh-CN"/>
        </w:rPr>
        <w:t>如</w:t>
      </w:r>
      <w:r>
        <w:rPr>
          <w:rFonts w:ascii="仿宋_GB2312" w:eastAsia="仿宋_GB2312" w:hAnsi="仿宋" w:cs="仿宋_GB2312"/>
          <w:color w:val="000000"/>
          <w:sz w:val="32"/>
          <w:szCs w:val="32"/>
          <w:lang w:val="zh-CN"/>
        </w:rPr>
        <w:t>材料较多</w:t>
      </w:r>
      <w:r w:rsidR="005437AA">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可提供</w:t>
      </w:r>
      <w:r w:rsidR="005437AA">
        <w:rPr>
          <w:rFonts w:ascii="仿宋_GB2312" w:eastAsia="仿宋_GB2312" w:hAnsi="仿宋" w:cs="仿宋_GB2312" w:hint="eastAsia"/>
          <w:color w:val="000000"/>
          <w:sz w:val="32"/>
          <w:szCs w:val="32"/>
          <w:lang w:val="zh-CN"/>
        </w:rPr>
        <w:t>能够证明</w:t>
      </w:r>
      <w:r w:rsidR="005437AA">
        <w:rPr>
          <w:rFonts w:ascii="仿宋_GB2312" w:eastAsia="仿宋_GB2312" w:hAnsi="仿宋" w:cs="仿宋_GB2312"/>
          <w:color w:val="000000"/>
          <w:sz w:val="32"/>
          <w:szCs w:val="32"/>
          <w:lang w:val="zh-CN"/>
        </w:rPr>
        <w:t>业绩的</w:t>
      </w:r>
      <w:r>
        <w:rPr>
          <w:rFonts w:ascii="仿宋_GB2312" w:eastAsia="仿宋_GB2312" w:hAnsi="仿宋" w:cs="仿宋_GB2312" w:hint="eastAsia"/>
          <w:color w:val="000000"/>
          <w:sz w:val="32"/>
          <w:szCs w:val="32"/>
          <w:lang w:val="zh-CN"/>
        </w:rPr>
        <w:t>核心</w:t>
      </w:r>
      <w:r>
        <w:rPr>
          <w:rFonts w:ascii="仿宋_GB2312" w:eastAsia="仿宋_GB2312" w:hAnsi="仿宋" w:cs="仿宋_GB2312"/>
          <w:color w:val="000000"/>
          <w:sz w:val="32"/>
          <w:szCs w:val="32"/>
          <w:lang w:val="zh-CN"/>
        </w:rPr>
        <w:t>信息</w:t>
      </w:r>
      <w:r w:rsidR="005437AA">
        <w:rPr>
          <w:rFonts w:ascii="仿宋_GB2312" w:eastAsia="仿宋_GB2312" w:hAnsi="仿宋" w:cs="仿宋_GB2312" w:hint="eastAsia"/>
          <w:color w:val="000000"/>
          <w:sz w:val="32"/>
          <w:szCs w:val="32"/>
          <w:lang w:val="zh-CN"/>
        </w:rPr>
        <w:t>，并</w:t>
      </w:r>
      <w:r w:rsidR="005437AA">
        <w:rPr>
          <w:rFonts w:ascii="仿宋_GB2312" w:eastAsia="仿宋_GB2312" w:hAnsi="仿宋" w:cs="仿宋_GB2312"/>
          <w:color w:val="000000"/>
          <w:sz w:val="32"/>
          <w:szCs w:val="32"/>
          <w:lang w:val="zh-CN"/>
        </w:rPr>
        <w:t>提供</w:t>
      </w:r>
      <w:r>
        <w:rPr>
          <w:rFonts w:ascii="仿宋_GB2312" w:eastAsia="仿宋_GB2312" w:hAnsi="仿宋" w:cs="仿宋_GB2312" w:hint="eastAsia"/>
          <w:color w:val="000000"/>
          <w:sz w:val="32"/>
          <w:szCs w:val="32"/>
          <w:lang w:val="zh-CN"/>
        </w:rPr>
        <w:t>承载</w:t>
      </w:r>
      <w:r w:rsidR="005437AA">
        <w:rPr>
          <w:rFonts w:ascii="仿宋_GB2312" w:eastAsia="仿宋_GB2312" w:hAnsi="仿宋" w:cs="仿宋_GB2312" w:hint="eastAsia"/>
          <w:color w:val="000000"/>
          <w:sz w:val="32"/>
          <w:szCs w:val="32"/>
          <w:lang w:val="zh-CN"/>
        </w:rPr>
        <w:t>证明</w:t>
      </w:r>
      <w:r w:rsidR="005437AA">
        <w:rPr>
          <w:rFonts w:ascii="仿宋_GB2312" w:eastAsia="仿宋_GB2312" w:hAnsi="仿宋" w:cs="仿宋_GB2312"/>
          <w:color w:val="000000"/>
          <w:sz w:val="32"/>
          <w:szCs w:val="32"/>
          <w:lang w:val="zh-CN"/>
        </w:rPr>
        <w:t>业绩全部</w:t>
      </w:r>
      <w:r>
        <w:rPr>
          <w:rFonts w:ascii="仿宋_GB2312" w:eastAsia="仿宋_GB2312" w:hAnsi="仿宋" w:cs="仿宋_GB2312" w:hint="eastAsia"/>
          <w:color w:val="000000"/>
          <w:sz w:val="32"/>
          <w:szCs w:val="32"/>
          <w:lang w:val="zh-CN"/>
        </w:rPr>
        <w:t>信息</w:t>
      </w:r>
      <w:r>
        <w:rPr>
          <w:rFonts w:ascii="仿宋_GB2312" w:eastAsia="仿宋_GB2312" w:hAnsi="仿宋" w:cs="仿宋_GB2312"/>
          <w:color w:val="000000"/>
          <w:sz w:val="32"/>
          <w:szCs w:val="32"/>
          <w:lang w:val="zh-CN"/>
        </w:rPr>
        <w:t>的</w:t>
      </w:r>
      <w:r>
        <w:rPr>
          <w:rFonts w:ascii="仿宋_GB2312" w:eastAsia="仿宋_GB2312" w:hAnsi="仿宋" w:cs="仿宋_GB2312" w:hint="eastAsia"/>
          <w:color w:val="000000"/>
          <w:sz w:val="32"/>
          <w:szCs w:val="32"/>
          <w:lang w:val="zh-CN"/>
        </w:rPr>
        <w:t>有效官方网站</w:t>
      </w:r>
      <w:r w:rsidR="005437AA">
        <w:rPr>
          <w:rFonts w:ascii="仿宋_GB2312" w:eastAsia="仿宋_GB2312" w:hAnsi="仿宋" w:cs="仿宋_GB2312" w:hint="eastAsia"/>
          <w:color w:val="000000"/>
          <w:sz w:val="32"/>
          <w:szCs w:val="32"/>
          <w:lang w:val="zh-CN"/>
        </w:rPr>
        <w:t>检索</w:t>
      </w:r>
      <w:r>
        <w:rPr>
          <w:rFonts w:ascii="仿宋_GB2312" w:eastAsia="仿宋_GB2312" w:hAnsi="仿宋" w:cs="仿宋_GB2312"/>
          <w:color w:val="000000"/>
          <w:sz w:val="32"/>
          <w:szCs w:val="32"/>
          <w:lang w:val="zh-CN"/>
        </w:rPr>
        <w:t>链接地址</w:t>
      </w:r>
      <w:r w:rsidRPr="00347005">
        <w:rPr>
          <w:rFonts w:ascii="仿宋_GB2312" w:eastAsia="仿宋_GB2312" w:hAnsi="仿宋" w:cs="仿宋_GB2312" w:hint="eastAsia"/>
          <w:color w:val="000000"/>
          <w:sz w:val="32"/>
          <w:szCs w:val="32"/>
          <w:lang w:val="zh-CN"/>
        </w:rPr>
        <w:t>）；</w:t>
      </w:r>
    </w:p>
    <w:p w14:paraId="6D903F0E" w14:textId="77777777" w:rsidR="000A7ECD" w:rsidRDefault="000A7ECD" w:rsidP="002C7020">
      <w:pPr>
        <w:autoSpaceDE w:val="0"/>
        <w:autoSpaceDN w:val="0"/>
        <w:adjustRightInd w:val="0"/>
        <w:spacing w:line="400" w:lineRule="atLeast"/>
        <w:ind w:firstLineChars="200" w:firstLine="560"/>
        <w:rPr>
          <w:rFonts w:ascii="仿宋_GB2312" w:eastAsia="仿宋_GB2312" w:hAnsi="仿宋" w:cs="仿宋_GB2312"/>
          <w:color w:val="000000"/>
          <w:sz w:val="32"/>
          <w:szCs w:val="32"/>
          <w:lang w:val="zh-CN"/>
        </w:rPr>
      </w:pPr>
      <w:r>
        <w:rPr>
          <w:lang w:val="zh-CN"/>
        </w:rPr>
        <w:t xml:space="preserve"> </w:t>
      </w:r>
      <w:r w:rsidRPr="000A7ECD">
        <w:rPr>
          <w:rFonts w:ascii="仿宋_GB2312" w:eastAsia="仿宋_GB2312" w:hAnsi="仿宋" w:cs="仿宋_GB2312"/>
          <w:color w:val="000000"/>
          <w:sz w:val="32"/>
          <w:szCs w:val="32"/>
          <w:lang w:val="zh-CN"/>
        </w:rPr>
        <w:t>4、服务方案</w:t>
      </w:r>
      <w:r>
        <w:rPr>
          <w:rFonts w:ascii="仿宋_GB2312" w:eastAsia="仿宋_GB2312" w:hAnsi="仿宋" w:cs="仿宋_GB2312" w:hint="eastAsia"/>
          <w:color w:val="000000"/>
          <w:sz w:val="32"/>
          <w:szCs w:val="32"/>
          <w:lang w:val="zh-CN"/>
        </w:rPr>
        <w:t>，</w:t>
      </w:r>
      <w:r>
        <w:rPr>
          <w:rFonts w:ascii="仿宋_GB2312" w:eastAsia="仿宋_GB2312" w:hAnsi="仿宋" w:cs="仿宋_GB2312"/>
          <w:color w:val="000000"/>
          <w:sz w:val="32"/>
          <w:szCs w:val="32"/>
          <w:lang w:val="zh-CN"/>
        </w:rPr>
        <w:t>对申报专业领域服务要点、难点及对策的书面论述</w:t>
      </w:r>
      <w:r>
        <w:rPr>
          <w:rFonts w:ascii="仿宋_GB2312" w:eastAsia="仿宋_GB2312" w:hAnsi="仿宋" w:cs="仿宋_GB2312" w:hint="eastAsia"/>
          <w:color w:val="000000"/>
          <w:sz w:val="32"/>
          <w:szCs w:val="32"/>
          <w:lang w:val="zh-CN"/>
        </w:rPr>
        <w:t>；</w:t>
      </w:r>
    </w:p>
    <w:p w14:paraId="51CFF266" w14:textId="77777777" w:rsidR="000A7ECD" w:rsidRPr="000A7ECD" w:rsidRDefault="000A7ECD"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5、根据公告文件</w:t>
      </w:r>
      <w:r>
        <w:rPr>
          <w:rFonts w:ascii="仿宋_GB2312" w:eastAsia="仿宋_GB2312" w:hAnsi="仿宋" w:cs="仿宋_GB2312"/>
          <w:color w:val="000000"/>
          <w:sz w:val="32"/>
          <w:szCs w:val="32"/>
          <w:lang w:val="zh-CN"/>
        </w:rPr>
        <w:t>，</w:t>
      </w:r>
      <w:r>
        <w:rPr>
          <w:rFonts w:ascii="仿宋_GB2312" w:eastAsia="仿宋_GB2312" w:hAnsi="仿宋" w:cs="仿宋_GB2312" w:hint="eastAsia"/>
          <w:color w:val="000000"/>
          <w:sz w:val="32"/>
          <w:szCs w:val="32"/>
          <w:lang w:val="zh-CN"/>
        </w:rPr>
        <w:t>申请人</w:t>
      </w:r>
      <w:r>
        <w:rPr>
          <w:rFonts w:ascii="仿宋_GB2312" w:eastAsia="仿宋_GB2312" w:hAnsi="仿宋" w:cs="仿宋_GB2312"/>
          <w:color w:val="000000"/>
          <w:sz w:val="32"/>
          <w:szCs w:val="32"/>
          <w:lang w:val="zh-CN"/>
        </w:rPr>
        <w:t>需要提交的其他资料。</w:t>
      </w:r>
    </w:p>
    <w:p w14:paraId="319305B4" w14:textId="77777777" w:rsidR="00610688" w:rsidRPr="00610688" w:rsidRDefault="00610688" w:rsidP="002C7020">
      <w:pPr>
        <w:pStyle w:val="a9"/>
        <w:numPr>
          <w:ilvl w:val="0"/>
          <w:numId w:val="2"/>
        </w:numPr>
        <w:autoSpaceDE w:val="0"/>
        <w:autoSpaceDN w:val="0"/>
        <w:adjustRightInd w:val="0"/>
        <w:spacing w:line="400" w:lineRule="atLeast"/>
        <w:ind w:firstLineChars="0"/>
        <w:rPr>
          <w:rFonts w:ascii="仿宋_GB2312" w:eastAsia="仿宋_GB2312" w:hAnsi="仿宋" w:cs="仿宋_GB2312"/>
          <w:color w:val="000000"/>
          <w:sz w:val="32"/>
          <w:szCs w:val="32"/>
          <w:lang w:val="zh-CN"/>
        </w:rPr>
      </w:pPr>
      <w:r w:rsidRPr="00420BE6">
        <w:rPr>
          <w:rFonts w:ascii="仿宋_GB2312" w:eastAsia="仿宋_GB2312" w:hAnsi="仿宋" w:cs="仿宋_GB2312" w:hint="eastAsia"/>
          <w:color w:val="000000"/>
          <w:sz w:val="32"/>
          <w:szCs w:val="32"/>
          <w:lang w:val="zh-CN"/>
        </w:rPr>
        <w:t>商务标</w:t>
      </w:r>
      <w:r>
        <w:rPr>
          <w:rFonts w:ascii="仿宋_GB2312" w:eastAsia="仿宋_GB2312" w:hAnsi="仿宋" w:cs="仿宋_GB2312" w:hint="eastAsia"/>
          <w:color w:val="000000"/>
          <w:sz w:val="32"/>
          <w:szCs w:val="32"/>
          <w:lang w:val="zh-CN"/>
        </w:rPr>
        <w:t>评审资料</w:t>
      </w:r>
      <w:r>
        <w:rPr>
          <w:rFonts w:ascii="仿宋_GB2312" w:eastAsia="仿宋_GB2312" w:hAnsi="仿宋" w:cs="仿宋_GB2312"/>
          <w:color w:val="000000"/>
          <w:sz w:val="32"/>
          <w:szCs w:val="32"/>
          <w:lang w:val="zh-CN"/>
        </w:rPr>
        <w:t>：</w:t>
      </w:r>
    </w:p>
    <w:p w14:paraId="704E8B47" w14:textId="77777777" w:rsidR="00255C5B" w:rsidRPr="00347005" w:rsidRDefault="00255C5B" w:rsidP="002C7020">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律师事务所收费标准、</w:t>
      </w:r>
      <w:r>
        <w:rPr>
          <w:rFonts w:ascii="仿宋_GB2312" w:eastAsia="仿宋_GB2312" w:hAnsi="仿宋" w:cs="仿宋_GB2312" w:hint="eastAsia"/>
          <w:color w:val="000000"/>
          <w:sz w:val="32"/>
          <w:szCs w:val="32"/>
          <w:lang w:val="zh-CN"/>
        </w:rPr>
        <w:t>服务报价</w:t>
      </w:r>
      <w:r w:rsidRPr="00347005">
        <w:rPr>
          <w:rFonts w:ascii="仿宋_GB2312" w:eastAsia="仿宋_GB2312" w:hAnsi="仿宋" w:cs="仿宋_GB2312" w:hint="eastAsia"/>
          <w:color w:val="000000"/>
          <w:sz w:val="32"/>
          <w:szCs w:val="32"/>
          <w:lang w:val="zh-CN"/>
        </w:rPr>
        <w:t>（</w:t>
      </w:r>
      <w:r>
        <w:rPr>
          <w:rFonts w:ascii="仿宋_GB2312" w:eastAsia="仿宋_GB2312" w:hAnsi="仿宋" w:cs="仿宋_GB2312" w:hint="eastAsia"/>
          <w:color w:val="000000"/>
          <w:sz w:val="32"/>
          <w:szCs w:val="32"/>
          <w:lang w:val="zh-CN"/>
        </w:rPr>
        <w:t>附件</w:t>
      </w:r>
      <w:r w:rsidR="00107538">
        <w:rPr>
          <w:rFonts w:ascii="仿宋_GB2312" w:eastAsia="仿宋_GB2312" w:hAnsi="仿宋" w:cs="仿宋_GB2312"/>
          <w:color w:val="000000"/>
          <w:sz w:val="32"/>
          <w:szCs w:val="32"/>
          <w:lang w:val="zh-CN"/>
        </w:rPr>
        <w:t>4</w:t>
      </w:r>
      <w:r w:rsidRPr="00347005">
        <w:rPr>
          <w:rFonts w:ascii="仿宋_GB2312" w:eastAsia="仿宋_GB2312" w:hAnsi="仿宋" w:cs="仿宋_GB2312" w:hint="eastAsia"/>
          <w:color w:val="000000"/>
          <w:sz w:val="32"/>
          <w:szCs w:val="32"/>
          <w:lang w:val="zh-CN"/>
        </w:rPr>
        <w:t>）</w:t>
      </w:r>
      <w:r w:rsidR="001D1972">
        <w:rPr>
          <w:rFonts w:ascii="仿宋_GB2312" w:eastAsia="仿宋_GB2312" w:hAnsi="仿宋" w:cs="仿宋_GB2312" w:hint="eastAsia"/>
          <w:color w:val="000000"/>
          <w:sz w:val="32"/>
          <w:szCs w:val="32"/>
          <w:lang w:val="zh-CN"/>
        </w:rPr>
        <w:t>。</w:t>
      </w:r>
    </w:p>
    <w:p w14:paraId="1042082D" w14:textId="77777777" w:rsidR="000A7ECD" w:rsidRPr="000A7ECD" w:rsidRDefault="00255C5B" w:rsidP="002C702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sidRPr="00830B2F">
        <w:rPr>
          <w:rFonts w:ascii="仿宋_GB2312" w:eastAsia="仿宋_GB2312" w:hAnsi="仿宋" w:cs="仿宋_GB2312"/>
          <w:b/>
          <w:color w:val="000000"/>
          <w:sz w:val="32"/>
          <w:szCs w:val="32"/>
          <w:lang w:val="zh-CN"/>
        </w:rPr>
        <w:t>以上资料需加盖单位公章</w:t>
      </w:r>
      <w:r w:rsidR="00D86ACD">
        <w:rPr>
          <w:rFonts w:ascii="仿宋_GB2312" w:eastAsia="仿宋_GB2312" w:hAnsi="仿宋" w:cs="仿宋_GB2312" w:hint="eastAsia"/>
          <w:b/>
          <w:color w:val="000000"/>
          <w:sz w:val="32"/>
          <w:szCs w:val="32"/>
          <w:lang w:val="zh-CN"/>
        </w:rPr>
        <w:t>，</w:t>
      </w:r>
      <w:r w:rsidR="000A7ECD">
        <w:rPr>
          <w:rFonts w:ascii="仿宋_GB2312" w:eastAsia="仿宋_GB2312" w:hAnsi="仿宋" w:cs="仿宋_GB2312" w:hint="eastAsia"/>
          <w:b/>
          <w:color w:val="000000"/>
          <w:sz w:val="32"/>
          <w:szCs w:val="32"/>
          <w:lang w:val="zh-CN"/>
        </w:rPr>
        <w:t>商务标</w:t>
      </w:r>
      <w:r w:rsidR="000A7ECD">
        <w:rPr>
          <w:rFonts w:ascii="仿宋_GB2312" w:eastAsia="仿宋_GB2312" w:hAnsi="仿宋" w:cs="仿宋_GB2312"/>
          <w:b/>
          <w:color w:val="000000"/>
          <w:sz w:val="32"/>
          <w:szCs w:val="32"/>
          <w:lang w:val="zh-CN"/>
        </w:rPr>
        <w:t>评审资料应单独</w:t>
      </w:r>
      <w:r w:rsidR="000A7ECD">
        <w:rPr>
          <w:rFonts w:ascii="仿宋_GB2312" w:eastAsia="仿宋_GB2312" w:hAnsi="仿宋" w:cs="仿宋_GB2312" w:hint="eastAsia"/>
          <w:b/>
          <w:color w:val="000000"/>
          <w:sz w:val="32"/>
          <w:szCs w:val="32"/>
          <w:lang w:val="zh-CN"/>
        </w:rPr>
        <w:t>密封</w:t>
      </w:r>
      <w:r w:rsidR="000A7ECD">
        <w:rPr>
          <w:rFonts w:ascii="仿宋_GB2312" w:eastAsia="仿宋_GB2312" w:hAnsi="仿宋" w:cs="仿宋_GB2312"/>
          <w:b/>
          <w:color w:val="000000"/>
          <w:sz w:val="32"/>
          <w:szCs w:val="32"/>
          <w:lang w:val="zh-CN"/>
        </w:rPr>
        <w:t>。</w:t>
      </w:r>
    </w:p>
    <w:p w14:paraId="504050AE" w14:textId="77777777" w:rsidR="00255C5B" w:rsidRDefault="00420BE6" w:rsidP="002C702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sidRPr="00420BE6">
        <w:rPr>
          <w:rFonts w:ascii="仿宋_GB2312" w:eastAsia="仿宋_GB2312" w:hAnsi="仿宋" w:cs="仿宋_GB2312"/>
          <w:b/>
          <w:color w:val="000000"/>
          <w:sz w:val="32"/>
          <w:szCs w:val="32"/>
          <w:lang w:val="zh-CN"/>
        </w:rPr>
        <w:t>四</w:t>
      </w:r>
      <w:r w:rsidR="00830B2F">
        <w:rPr>
          <w:rFonts w:ascii="仿宋_GB2312" w:eastAsia="仿宋_GB2312" w:hAnsi="仿宋" w:cs="仿宋_GB2312"/>
          <w:b/>
          <w:color w:val="000000"/>
          <w:sz w:val="32"/>
          <w:szCs w:val="32"/>
          <w:lang w:val="zh-CN"/>
        </w:rPr>
        <w:t>、评</w:t>
      </w:r>
      <w:r w:rsidR="00830B2F">
        <w:rPr>
          <w:rFonts w:ascii="仿宋_GB2312" w:eastAsia="仿宋_GB2312" w:hAnsi="仿宋" w:cs="仿宋_GB2312" w:hint="eastAsia"/>
          <w:b/>
          <w:color w:val="000000"/>
          <w:sz w:val="32"/>
          <w:szCs w:val="32"/>
          <w:lang w:val="zh-CN"/>
        </w:rPr>
        <w:t>审</w:t>
      </w:r>
      <w:r w:rsidRPr="00420BE6">
        <w:rPr>
          <w:rFonts w:ascii="仿宋_GB2312" w:eastAsia="仿宋_GB2312" w:hAnsi="仿宋" w:cs="仿宋_GB2312"/>
          <w:b/>
          <w:color w:val="000000"/>
          <w:sz w:val="32"/>
          <w:szCs w:val="32"/>
          <w:lang w:val="zh-CN"/>
        </w:rPr>
        <w:t>标准</w:t>
      </w:r>
    </w:p>
    <w:p w14:paraId="4E64151A" w14:textId="77777777" w:rsidR="00441C88" w:rsidRDefault="00441C88" w:rsidP="002C7020">
      <w:pPr>
        <w:autoSpaceDE w:val="0"/>
        <w:autoSpaceDN w:val="0"/>
        <w:adjustRightInd w:val="0"/>
        <w:spacing w:line="400" w:lineRule="atLeast"/>
        <w:ind w:firstLineChars="200" w:firstLine="640"/>
        <w:rPr>
          <w:rFonts w:ascii="仿宋_GB2312" w:eastAsia="仿宋_GB2312" w:hAnsi="仿宋" w:cs="仿宋_GB2312"/>
          <w:b/>
          <w:color w:val="000000"/>
          <w:sz w:val="32"/>
          <w:szCs w:val="32"/>
          <w:lang w:val="zh-CN"/>
        </w:rPr>
      </w:pPr>
      <w:r w:rsidRPr="00441C88">
        <w:rPr>
          <w:rFonts w:ascii="仿宋_GB2312" w:eastAsia="仿宋_GB2312" w:hAnsi="仿宋" w:cs="仿宋_GB2312"/>
          <w:color w:val="000000"/>
          <w:sz w:val="32"/>
          <w:szCs w:val="32"/>
          <w:lang w:val="zh-CN"/>
        </w:rPr>
        <w:t>按照资格符合性评审、技术标评审、商务标评审的顺序评标确定</w:t>
      </w:r>
      <w:r>
        <w:rPr>
          <w:rFonts w:ascii="仿宋_GB2312" w:eastAsia="仿宋_GB2312" w:hAnsi="仿宋" w:cs="仿宋_GB2312" w:hint="eastAsia"/>
          <w:color w:val="000000"/>
          <w:sz w:val="32"/>
          <w:szCs w:val="32"/>
          <w:lang w:val="zh-CN"/>
        </w:rPr>
        <w:t>入库名单</w:t>
      </w:r>
      <w:r w:rsidR="00830B2F">
        <w:rPr>
          <w:rFonts w:ascii="仿宋_GB2312" w:eastAsia="仿宋_GB2312" w:hAnsi="仿宋" w:cs="仿宋_GB2312" w:hint="eastAsia"/>
          <w:color w:val="000000"/>
          <w:sz w:val="32"/>
          <w:szCs w:val="32"/>
          <w:lang w:val="zh-CN"/>
        </w:rPr>
        <w:t>，</w:t>
      </w:r>
      <w:r w:rsidR="00830B2F" w:rsidRPr="00830B2F">
        <w:rPr>
          <w:rFonts w:ascii="仿宋_GB2312" w:eastAsia="仿宋_GB2312" w:hAnsi="仿宋" w:cs="仿宋_GB2312"/>
          <w:b/>
          <w:color w:val="000000"/>
          <w:sz w:val="32"/>
          <w:szCs w:val="32"/>
          <w:lang w:val="zh-CN"/>
        </w:rPr>
        <w:t>只有通过资格审查的申报人方能参加下阶段的评标</w:t>
      </w:r>
      <w:r w:rsidRPr="00830B2F">
        <w:rPr>
          <w:rFonts w:ascii="仿宋_GB2312" w:eastAsia="仿宋_GB2312" w:hAnsi="仿宋" w:cs="仿宋_GB2312" w:hint="eastAsia"/>
          <w:b/>
          <w:color w:val="000000"/>
          <w:sz w:val="32"/>
          <w:szCs w:val="32"/>
          <w:lang w:val="zh-CN"/>
        </w:rPr>
        <w:t>：</w:t>
      </w:r>
    </w:p>
    <w:p w14:paraId="708A63E1" w14:textId="77777777" w:rsidR="00D86ACD" w:rsidRPr="00D86ACD" w:rsidRDefault="00D86ACD" w:rsidP="00D86ACD">
      <w:pPr>
        <w:pStyle w:val="4"/>
        <w:rPr>
          <w:rFonts w:hint="default"/>
          <w:lang w:val="zh-CN"/>
        </w:rPr>
      </w:pPr>
    </w:p>
    <w:p w14:paraId="08269BFD" w14:textId="77777777" w:rsidR="00420BE6" w:rsidRDefault="00420BE6" w:rsidP="001149AA">
      <w:pPr>
        <w:autoSpaceDE w:val="0"/>
        <w:autoSpaceDN w:val="0"/>
        <w:adjustRightInd w:val="0"/>
        <w:spacing w:line="400" w:lineRule="atLeast"/>
        <w:rPr>
          <w:rFonts w:ascii="仿宋_GB2312" w:eastAsia="仿宋_GB2312" w:hAnsi="仿宋" w:cs="仿宋_GB2312"/>
          <w:color w:val="000000"/>
          <w:sz w:val="32"/>
          <w:szCs w:val="32"/>
          <w:lang w:val="zh-CN"/>
        </w:rPr>
      </w:pPr>
      <w:r w:rsidRPr="00420BE6">
        <w:rPr>
          <w:rFonts w:ascii="仿宋_GB2312" w:eastAsia="仿宋_GB2312" w:hAnsi="仿宋" w:cs="仿宋_GB2312" w:hint="eastAsia"/>
          <w:color w:val="000000"/>
          <w:sz w:val="32"/>
          <w:szCs w:val="32"/>
          <w:lang w:val="zh-CN"/>
        </w:rPr>
        <w:lastRenderedPageBreak/>
        <w:t>（一）资格符合</w:t>
      </w:r>
      <w:r w:rsidRPr="00420BE6">
        <w:rPr>
          <w:rFonts w:ascii="仿宋_GB2312" w:eastAsia="仿宋_GB2312" w:hAnsi="仿宋" w:cs="仿宋_GB2312"/>
          <w:color w:val="000000"/>
          <w:sz w:val="32"/>
          <w:szCs w:val="32"/>
          <w:lang w:val="zh-CN"/>
        </w:rPr>
        <w:t>性评审</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3685"/>
        <w:gridCol w:w="2669"/>
      </w:tblGrid>
      <w:tr w:rsidR="00420BE6" w14:paraId="408FE080" w14:textId="77777777" w:rsidTr="001D1972">
        <w:trPr>
          <w:trHeight w:val="544"/>
          <w:jc w:val="center"/>
        </w:trPr>
        <w:tc>
          <w:tcPr>
            <w:tcW w:w="1721" w:type="dxa"/>
            <w:tcBorders>
              <w:top w:val="single" w:sz="4" w:space="0" w:color="auto"/>
              <w:left w:val="single" w:sz="4" w:space="0" w:color="auto"/>
              <w:bottom w:val="single" w:sz="4" w:space="0" w:color="auto"/>
              <w:right w:val="single" w:sz="4" w:space="0" w:color="auto"/>
            </w:tcBorders>
            <w:vAlign w:val="center"/>
          </w:tcPr>
          <w:p w14:paraId="4C3AE617" w14:textId="77777777" w:rsidR="00420BE6" w:rsidRDefault="00ED2F9B"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主要</w:t>
            </w:r>
            <w:r w:rsidR="00420BE6">
              <w:rPr>
                <w:rFonts w:ascii="仿宋_GB2312" w:eastAsia="仿宋_GB2312" w:hAnsi="仿宋_GB2312" w:cs="仿宋_GB2312" w:hint="eastAsia"/>
                <w:b/>
                <w:bCs/>
                <w:kern w:val="0"/>
                <w:sz w:val="21"/>
                <w:szCs w:val="21"/>
              </w:rPr>
              <w:t>内容</w:t>
            </w:r>
          </w:p>
        </w:tc>
        <w:tc>
          <w:tcPr>
            <w:tcW w:w="3685" w:type="dxa"/>
            <w:tcBorders>
              <w:top w:val="single" w:sz="4" w:space="0" w:color="auto"/>
              <w:left w:val="single" w:sz="4" w:space="0" w:color="auto"/>
              <w:bottom w:val="single" w:sz="4" w:space="0" w:color="auto"/>
              <w:right w:val="single" w:sz="4" w:space="0" w:color="auto"/>
            </w:tcBorders>
            <w:vAlign w:val="center"/>
          </w:tcPr>
          <w:p w14:paraId="0A99EE81" w14:textId="77777777" w:rsidR="00420BE6" w:rsidRDefault="00420BE6"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合格条件</w:t>
            </w:r>
          </w:p>
        </w:tc>
        <w:tc>
          <w:tcPr>
            <w:tcW w:w="2669" w:type="dxa"/>
            <w:tcBorders>
              <w:top w:val="single" w:sz="4" w:space="0" w:color="auto"/>
              <w:left w:val="single" w:sz="4" w:space="0" w:color="auto"/>
              <w:bottom w:val="single" w:sz="4" w:space="0" w:color="auto"/>
              <w:right w:val="single" w:sz="4" w:space="0" w:color="auto"/>
            </w:tcBorders>
            <w:vAlign w:val="center"/>
          </w:tcPr>
          <w:p w14:paraId="4E5F7ECA" w14:textId="77777777" w:rsidR="00420BE6" w:rsidRDefault="00420BE6"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需要提交</w:t>
            </w:r>
            <w:r>
              <w:rPr>
                <w:rFonts w:ascii="仿宋_GB2312" w:eastAsia="仿宋_GB2312" w:hAnsi="仿宋_GB2312" w:cs="仿宋_GB2312"/>
                <w:b/>
                <w:bCs/>
                <w:kern w:val="0"/>
                <w:sz w:val="21"/>
                <w:szCs w:val="21"/>
              </w:rPr>
              <w:t>的证明材料</w:t>
            </w:r>
          </w:p>
        </w:tc>
      </w:tr>
      <w:tr w:rsidR="00420BE6" w14:paraId="351360FD" w14:textId="77777777" w:rsidTr="001D1972">
        <w:trPr>
          <w:trHeight w:val="849"/>
          <w:jc w:val="center"/>
        </w:trPr>
        <w:tc>
          <w:tcPr>
            <w:tcW w:w="1721" w:type="dxa"/>
            <w:tcBorders>
              <w:top w:val="single" w:sz="4" w:space="0" w:color="auto"/>
              <w:left w:val="single" w:sz="4" w:space="0" w:color="auto"/>
              <w:bottom w:val="single" w:sz="4" w:space="0" w:color="auto"/>
              <w:right w:val="single" w:sz="4" w:space="0" w:color="auto"/>
            </w:tcBorders>
            <w:vAlign w:val="center"/>
          </w:tcPr>
          <w:p w14:paraId="6AA47586" w14:textId="77777777" w:rsidR="00420BE6" w:rsidRDefault="00420BE6" w:rsidP="00201F62">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投标人身份</w:t>
            </w:r>
            <w:r w:rsidR="00441C88">
              <w:rPr>
                <w:rFonts w:ascii="仿宋_GB2312" w:eastAsia="仿宋_GB2312" w:hAnsi="仿宋_GB2312" w:cs="仿宋_GB2312" w:hint="eastAsia"/>
                <w:sz w:val="21"/>
                <w:szCs w:val="21"/>
              </w:rPr>
              <w:t>证明</w:t>
            </w:r>
          </w:p>
        </w:tc>
        <w:tc>
          <w:tcPr>
            <w:tcW w:w="3685" w:type="dxa"/>
            <w:tcBorders>
              <w:top w:val="single" w:sz="4" w:space="0" w:color="auto"/>
              <w:left w:val="single" w:sz="4" w:space="0" w:color="auto"/>
              <w:bottom w:val="single" w:sz="4" w:space="0" w:color="auto"/>
              <w:right w:val="single" w:sz="4" w:space="0" w:color="auto"/>
            </w:tcBorders>
            <w:vAlign w:val="center"/>
          </w:tcPr>
          <w:p w14:paraId="423D8C84" w14:textId="77777777" w:rsidR="00420BE6" w:rsidRDefault="00420BE6"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法定代表人身份</w:t>
            </w:r>
            <w:r>
              <w:rPr>
                <w:rFonts w:ascii="仿宋_GB2312" w:eastAsia="仿宋_GB2312" w:hAnsi="仿宋_GB2312" w:cs="仿宋_GB2312"/>
                <w:sz w:val="21"/>
                <w:szCs w:val="21"/>
              </w:rPr>
              <w:t>证明书</w:t>
            </w:r>
            <w:r>
              <w:rPr>
                <w:rFonts w:ascii="仿宋_GB2312" w:eastAsia="仿宋_GB2312" w:hAnsi="仿宋_GB2312" w:cs="仿宋_GB2312" w:hint="eastAsia"/>
                <w:sz w:val="21"/>
                <w:szCs w:val="21"/>
              </w:rPr>
              <w:t>及</w:t>
            </w:r>
            <w:r>
              <w:rPr>
                <w:rFonts w:ascii="仿宋_GB2312" w:eastAsia="仿宋_GB2312" w:hAnsi="仿宋_GB2312" w:cs="仿宋_GB2312"/>
                <w:sz w:val="21"/>
                <w:szCs w:val="21"/>
              </w:rPr>
              <w:t>授权委托书（</w:t>
            </w:r>
            <w:r>
              <w:rPr>
                <w:rFonts w:ascii="仿宋_GB2312" w:eastAsia="仿宋_GB2312" w:hAnsi="仿宋_GB2312" w:cs="仿宋_GB2312" w:hint="eastAsia"/>
                <w:sz w:val="21"/>
                <w:szCs w:val="21"/>
              </w:rPr>
              <w:t>如有</w:t>
            </w:r>
            <w:r>
              <w:rPr>
                <w:rFonts w:ascii="仿宋_GB2312" w:eastAsia="仿宋_GB2312" w:hAnsi="仿宋_GB2312" w:cs="仿宋_GB2312"/>
                <w:sz w:val="21"/>
                <w:szCs w:val="21"/>
              </w:rPr>
              <w:t>授权）</w:t>
            </w:r>
          </w:p>
        </w:tc>
        <w:tc>
          <w:tcPr>
            <w:tcW w:w="2669" w:type="dxa"/>
            <w:tcBorders>
              <w:top w:val="single" w:sz="4" w:space="0" w:color="auto"/>
              <w:left w:val="single" w:sz="4" w:space="0" w:color="auto"/>
              <w:bottom w:val="single" w:sz="4" w:space="0" w:color="auto"/>
              <w:right w:val="single" w:sz="4" w:space="0" w:color="auto"/>
            </w:tcBorders>
            <w:vAlign w:val="center"/>
          </w:tcPr>
          <w:p w14:paraId="4E4480F0" w14:textId="77777777" w:rsidR="00420BE6" w:rsidRDefault="00441C88" w:rsidP="00945466">
            <w:pPr>
              <w:widowControl/>
              <w:spacing w:line="24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法定代表</w:t>
            </w:r>
            <w:r>
              <w:rPr>
                <w:rFonts w:ascii="仿宋_GB2312" w:eastAsia="仿宋_GB2312" w:hAnsi="仿宋_GB2312" w:cs="仿宋_GB2312"/>
                <w:sz w:val="21"/>
                <w:szCs w:val="21"/>
              </w:rPr>
              <w:t>人身份证明</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授权委托书</w:t>
            </w:r>
          </w:p>
        </w:tc>
      </w:tr>
      <w:tr w:rsidR="00420BE6" w14:paraId="0AE67803" w14:textId="77777777" w:rsidTr="001D1972">
        <w:trPr>
          <w:trHeight w:val="691"/>
          <w:jc w:val="center"/>
        </w:trPr>
        <w:tc>
          <w:tcPr>
            <w:tcW w:w="1721" w:type="dxa"/>
            <w:tcBorders>
              <w:left w:val="single" w:sz="4" w:space="0" w:color="auto"/>
              <w:right w:val="single" w:sz="4" w:space="0" w:color="auto"/>
            </w:tcBorders>
            <w:vAlign w:val="center"/>
          </w:tcPr>
          <w:p w14:paraId="437C8FAB" w14:textId="77777777" w:rsidR="00420BE6" w:rsidRDefault="00945466" w:rsidP="00201F62">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律所存续</w:t>
            </w:r>
            <w:r>
              <w:rPr>
                <w:rFonts w:ascii="仿宋_GB2312" w:eastAsia="仿宋_GB2312" w:hAnsi="仿宋_GB2312" w:cs="仿宋_GB2312"/>
                <w:sz w:val="21"/>
                <w:szCs w:val="21"/>
              </w:rPr>
              <w:t>证明</w:t>
            </w:r>
          </w:p>
        </w:tc>
        <w:tc>
          <w:tcPr>
            <w:tcW w:w="3685" w:type="dxa"/>
            <w:tcBorders>
              <w:top w:val="single" w:sz="4" w:space="0" w:color="auto"/>
              <w:left w:val="single" w:sz="4" w:space="0" w:color="auto"/>
              <w:bottom w:val="single" w:sz="4" w:space="0" w:color="auto"/>
              <w:right w:val="single" w:sz="4" w:space="0" w:color="auto"/>
            </w:tcBorders>
            <w:vAlign w:val="center"/>
          </w:tcPr>
          <w:p w14:paraId="1CA07115" w14:textId="77777777" w:rsidR="00420BE6" w:rsidRPr="00EC0B98" w:rsidRDefault="00945466" w:rsidP="00ED2F9B">
            <w:pPr>
              <w:spacing w:line="360" w:lineRule="exact"/>
              <w:rPr>
                <w:rFonts w:ascii="仿宋_GB2312" w:eastAsia="仿宋_GB2312" w:hAnsi="仿宋_GB2312" w:cs="仿宋_GB2312"/>
                <w:sz w:val="21"/>
                <w:szCs w:val="21"/>
              </w:rPr>
            </w:pPr>
            <w:r w:rsidRPr="00945466">
              <w:rPr>
                <w:rFonts w:ascii="仿宋_GB2312" w:eastAsia="仿宋_GB2312" w:hAnsi="仿宋_GB2312" w:cs="仿宋_GB2312" w:hint="eastAsia"/>
                <w:sz w:val="21"/>
                <w:szCs w:val="21"/>
              </w:rPr>
              <w:t>经有效年审</w:t>
            </w:r>
            <w:r>
              <w:rPr>
                <w:rFonts w:ascii="仿宋_GB2312" w:eastAsia="仿宋_GB2312" w:hAnsi="仿宋_GB2312" w:cs="仿宋_GB2312" w:hint="eastAsia"/>
                <w:sz w:val="21"/>
                <w:szCs w:val="21"/>
              </w:rPr>
              <w:t>、合法</w:t>
            </w:r>
            <w:r>
              <w:rPr>
                <w:rFonts w:ascii="仿宋_GB2312" w:eastAsia="仿宋_GB2312" w:hAnsi="仿宋_GB2312" w:cs="仿宋_GB2312"/>
                <w:sz w:val="21"/>
                <w:szCs w:val="21"/>
              </w:rPr>
              <w:t>存续的</w:t>
            </w:r>
            <w:r w:rsidRPr="00945466">
              <w:rPr>
                <w:rFonts w:ascii="仿宋_GB2312" w:eastAsia="仿宋_GB2312" w:hAnsi="仿宋_GB2312" w:cs="仿宋_GB2312" w:hint="eastAsia"/>
                <w:sz w:val="21"/>
                <w:szCs w:val="21"/>
              </w:rPr>
              <w:t>的律师事务所</w:t>
            </w:r>
          </w:p>
        </w:tc>
        <w:tc>
          <w:tcPr>
            <w:tcW w:w="2669" w:type="dxa"/>
            <w:tcBorders>
              <w:top w:val="single" w:sz="4" w:space="0" w:color="auto"/>
              <w:left w:val="single" w:sz="4" w:space="0" w:color="auto"/>
              <w:right w:val="single" w:sz="4" w:space="0" w:color="auto"/>
            </w:tcBorders>
            <w:vAlign w:val="center"/>
          </w:tcPr>
          <w:p w14:paraId="521F03ED" w14:textId="77777777" w:rsidR="00420BE6" w:rsidRDefault="00945466" w:rsidP="00945466">
            <w:pPr>
              <w:widowControl/>
              <w:spacing w:line="240" w:lineRule="exact"/>
              <w:jc w:val="left"/>
              <w:rPr>
                <w:rFonts w:ascii="仿宋_GB2312" w:eastAsia="仿宋_GB2312" w:hAnsi="仿宋_GB2312" w:cs="仿宋_GB2312"/>
                <w:sz w:val="21"/>
                <w:szCs w:val="21"/>
              </w:rPr>
            </w:pPr>
            <w:r w:rsidRPr="00945466">
              <w:rPr>
                <w:rFonts w:ascii="仿宋_GB2312" w:eastAsia="仿宋_GB2312" w:hAnsi="仿宋_GB2312" w:cs="仿宋_GB2312" w:hint="eastAsia"/>
                <w:sz w:val="21"/>
                <w:szCs w:val="21"/>
              </w:rPr>
              <w:t>经有效年审的律师事务所执业证书</w:t>
            </w:r>
            <w:r>
              <w:rPr>
                <w:rFonts w:ascii="仿宋_GB2312" w:eastAsia="仿宋_GB2312" w:hAnsi="仿宋_GB2312" w:cs="仿宋_GB2312" w:hint="eastAsia"/>
                <w:sz w:val="21"/>
                <w:szCs w:val="21"/>
              </w:rPr>
              <w:t>复印件</w:t>
            </w:r>
          </w:p>
        </w:tc>
      </w:tr>
      <w:tr w:rsidR="00420BE6" w14:paraId="6548D4C3" w14:textId="77777777" w:rsidTr="001D1972">
        <w:trPr>
          <w:trHeight w:val="708"/>
          <w:jc w:val="center"/>
        </w:trPr>
        <w:tc>
          <w:tcPr>
            <w:tcW w:w="1721" w:type="dxa"/>
            <w:tcBorders>
              <w:top w:val="single" w:sz="4" w:space="0" w:color="auto"/>
              <w:left w:val="single" w:sz="4" w:space="0" w:color="auto"/>
              <w:right w:val="single" w:sz="4" w:space="0" w:color="auto"/>
            </w:tcBorders>
            <w:vAlign w:val="center"/>
          </w:tcPr>
          <w:p w14:paraId="4696C78F" w14:textId="77777777" w:rsidR="00420BE6" w:rsidRDefault="00945466" w:rsidP="00201F62">
            <w:pPr>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律师团队身份证明</w:t>
            </w:r>
          </w:p>
        </w:tc>
        <w:tc>
          <w:tcPr>
            <w:tcW w:w="3685" w:type="dxa"/>
            <w:tcBorders>
              <w:top w:val="single" w:sz="4" w:space="0" w:color="auto"/>
              <w:left w:val="single" w:sz="4" w:space="0" w:color="auto"/>
              <w:bottom w:val="single" w:sz="4" w:space="0" w:color="auto"/>
              <w:right w:val="single" w:sz="4" w:space="0" w:color="auto"/>
            </w:tcBorders>
            <w:vAlign w:val="center"/>
          </w:tcPr>
          <w:p w14:paraId="217282D5" w14:textId="77777777" w:rsidR="00420BE6" w:rsidRDefault="00945466"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律师团队</w:t>
            </w:r>
            <w:r>
              <w:rPr>
                <w:rFonts w:ascii="仿宋_GB2312" w:eastAsia="仿宋_GB2312" w:hAnsi="仿宋_GB2312" w:cs="仿宋_GB2312"/>
                <w:sz w:val="21"/>
                <w:szCs w:val="21"/>
              </w:rPr>
              <w:t>为</w:t>
            </w:r>
            <w:r>
              <w:rPr>
                <w:rFonts w:ascii="仿宋_GB2312" w:eastAsia="仿宋_GB2312" w:hAnsi="仿宋_GB2312" w:cs="仿宋_GB2312" w:hint="eastAsia"/>
                <w:sz w:val="21"/>
                <w:szCs w:val="21"/>
              </w:rPr>
              <w:t>3人</w:t>
            </w:r>
            <w:r w:rsidR="005437AA">
              <w:rPr>
                <w:rFonts w:ascii="仿宋_GB2312" w:eastAsia="仿宋_GB2312" w:hAnsi="仿宋_GB2312" w:cs="仿宋_GB2312" w:hint="eastAsia"/>
                <w:sz w:val="21"/>
                <w:szCs w:val="21"/>
              </w:rPr>
              <w:t>（含）</w:t>
            </w:r>
            <w:r>
              <w:rPr>
                <w:rFonts w:ascii="仿宋_GB2312" w:eastAsia="仿宋_GB2312" w:hAnsi="仿宋_GB2312" w:cs="仿宋_GB2312"/>
                <w:sz w:val="21"/>
                <w:szCs w:val="21"/>
              </w:rPr>
              <w:t>以上，主办律师连续执业</w:t>
            </w:r>
            <w:r>
              <w:rPr>
                <w:rFonts w:ascii="仿宋_GB2312" w:eastAsia="仿宋_GB2312" w:hAnsi="仿宋_GB2312" w:cs="仿宋_GB2312" w:hint="eastAsia"/>
                <w:sz w:val="21"/>
                <w:szCs w:val="21"/>
              </w:rPr>
              <w:t>5年以上</w:t>
            </w:r>
          </w:p>
        </w:tc>
        <w:tc>
          <w:tcPr>
            <w:tcW w:w="2669" w:type="dxa"/>
            <w:tcBorders>
              <w:top w:val="single" w:sz="4" w:space="0" w:color="auto"/>
              <w:left w:val="single" w:sz="4" w:space="0" w:color="auto"/>
              <w:bottom w:val="single" w:sz="4" w:space="0" w:color="auto"/>
              <w:right w:val="single" w:sz="4" w:space="0" w:color="auto"/>
            </w:tcBorders>
            <w:vAlign w:val="center"/>
          </w:tcPr>
          <w:p w14:paraId="4111DC9A" w14:textId="77777777" w:rsidR="00420BE6" w:rsidRDefault="00945466" w:rsidP="00945466">
            <w:pPr>
              <w:widowControl/>
              <w:spacing w:line="240" w:lineRule="exact"/>
              <w:jc w:val="left"/>
              <w:rPr>
                <w:rFonts w:ascii="仿宋_GB2312" w:eastAsia="仿宋_GB2312" w:hAnsi="仿宋_GB2312" w:cs="仿宋_GB2312"/>
                <w:sz w:val="21"/>
                <w:szCs w:val="21"/>
              </w:rPr>
            </w:pPr>
            <w:r w:rsidRPr="00945466">
              <w:rPr>
                <w:rFonts w:ascii="仿宋_GB2312" w:eastAsia="仿宋_GB2312" w:hAnsi="仿宋_GB2312" w:cs="仿宋_GB2312" w:hint="eastAsia"/>
                <w:sz w:val="21"/>
                <w:szCs w:val="21"/>
              </w:rPr>
              <w:t>推荐律师团队成员律师执业证复印件</w:t>
            </w:r>
          </w:p>
        </w:tc>
      </w:tr>
      <w:tr w:rsidR="00420BE6" w14:paraId="59F59D12" w14:textId="77777777" w:rsidTr="001D1972">
        <w:trPr>
          <w:trHeight w:val="557"/>
          <w:jc w:val="center"/>
        </w:trPr>
        <w:tc>
          <w:tcPr>
            <w:tcW w:w="1721" w:type="dxa"/>
            <w:tcBorders>
              <w:top w:val="single" w:sz="4" w:space="0" w:color="auto"/>
              <w:left w:val="single" w:sz="4" w:space="0" w:color="auto"/>
              <w:bottom w:val="single" w:sz="4" w:space="0" w:color="auto"/>
              <w:right w:val="single" w:sz="4" w:space="0" w:color="auto"/>
            </w:tcBorders>
            <w:vAlign w:val="center"/>
          </w:tcPr>
          <w:p w14:paraId="36172E5B" w14:textId="77777777" w:rsidR="00420BE6" w:rsidRDefault="00945466" w:rsidP="001D1972">
            <w:pPr>
              <w:spacing w:line="320" w:lineRule="exact"/>
              <w:jc w:val="left"/>
              <w:rPr>
                <w:rFonts w:ascii="仿宋_GB2312" w:eastAsia="仿宋_GB2312" w:hAnsi="仿宋_GB2312" w:cs="仿宋_GB2312"/>
                <w:sz w:val="21"/>
                <w:szCs w:val="21"/>
              </w:rPr>
            </w:pPr>
            <w:r w:rsidRPr="00945466">
              <w:rPr>
                <w:rFonts w:ascii="仿宋_GB2312" w:eastAsia="仿宋_GB2312" w:hAnsi="仿宋_GB2312" w:cs="仿宋_GB2312" w:hint="eastAsia"/>
                <w:sz w:val="21"/>
                <w:szCs w:val="21"/>
              </w:rPr>
              <w:t>固定经营场所证明</w:t>
            </w:r>
          </w:p>
        </w:tc>
        <w:tc>
          <w:tcPr>
            <w:tcW w:w="3685" w:type="dxa"/>
            <w:tcBorders>
              <w:top w:val="single" w:sz="4" w:space="0" w:color="auto"/>
              <w:left w:val="single" w:sz="4" w:space="0" w:color="auto"/>
              <w:bottom w:val="single" w:sz="4" w:space="0" w:color="auto"/>
              <w:right w:val="single" w:sz="4" w:space="0" w:color="auto"/>
            </w:tcBorders>
            <w:vAlign w:val="center"/>
          </w:tcPr>
          <w:p w14:paraId="325A3A04" w14:textId="77777777" w:rsidR="00420BE6" w:rsidRDefault="00945466"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有稳定</w:t>
            </w:r>
            <w:r>
              <w:rPr>
                <w:rFonts w:ascii="仿宋_GB2312" w:eastAsia="仿宋_GB2312" w:hAnsi="仿宋_GB2312" w:cs="仿宋_GB2312"/>
                <w:sz w:val="21"/>
                <w:szCs w:val="21"/>
              </w:rPr>
              <w:t>的办公场所</w:t>
            </w:r>
          </w:p>
        </w:tc>
        <w:tc>
          <w:tcPr>
            <w:tcW w:w="2669" w:type="dxa"/>
            <w:tcBorders>
              <w:top w:val="single" w:sz="4" w:space="0" w:color="auto"/>
              <w:left w:val="single" w:sz="4" w:space="0" w:color="auto"/>
              <w:bottom w:val="single" w:sz="4" w:space="0" w:color="auto"/>
              <w:right w:val="single" w:sz="4" w:space="0" w:color="auto"/>
            </w:tcBorders>
            <w:vAlign w:val="center"/>
          </w:tcPr>
          <w:p w14:paraId="4A7086F1" w14:textId="77777777" w:rsidR="00420BE6" w:rsidRDefault="00945466" w:rsidP="00945466">
            <w:pPr>
              <w:widowControl/>
              <w:spacing w:line="240" w:lineRule="exact"/>
              <w:jc w:val="left"/>
              <w:rPr>
                <w:rFonts w:ascii="仿宋_GB2312" w:eastAsia="仿宋_GB2312" w:hAnsi="仿宋_GB2312" w:cs="仿宋_GB2312"/>
                <w:sz w:val="21"/>
                <w:szCs w:val="21"/>
              </w:rPr>
            </w:pPr>
            <w:r w:rsidRPr="00945466">
              <w:rPr>
                <w:rFonts w:ascii="仿宋_GB2312" w:eastAsia="仿宋_GB2312" w:hAnsi="仿宋_GB2312" w:cs="仿宋_GB2312" w:hint="eastAsia"/>
                <w:sz w:val="21"/>
                <w:szCs w:val="21"/>
              </w:rPr>
              <w:t>经营场所产权证书或租赁协议</w:t>
            </w:r>
          </w:p>
        </w:tc>
      </w:tr>
      <w:tr w:rsidR="00945466" w14:paraId="462E2F61" w14:textId="77777777" w:rsidTr="001D1972">
        <w:trPr>
          <w:trHeight w:val="566"/>
          <w:jc w:val="center"/>
        </w:trPr>
        <w:tc>
          <w:tcPr>
            <w:tcW w:w="1721" w:type="dxa"/>
            <w:tcBorders>
              <w:top w:val="single" w:sz="4" w:space="0" w:color="auto"/>
              <w:left w:val="single" w:sz="4" w:space="0" w:color="auto"/>
              <w:bottom w:val="single" w:sz="4" w:space="0" w:color="auto"/>
              <w:right w:val="single" w:sz="4" w:space="0" w:color="auto"/>
            </w:tcBorders>
            <w:vAlign w:val="center"/>
          </w:tcPr>
          <w:p w14:paraId="3E97AD5B" w14:textId="77777777" w:rsidR="00945466" w:rsidRPr="00945466" w:rsidRDefault="00945466" w:rsidP="001D1972">
            <w:pPr>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申请</w:t>
            </w:r>
            <w:r w:rsidR="00441C88">
              <w:rPr>
                <w:rFonts w:ascii="仿宋_GB2312" w:eastAsia="仿宋_GB2312" w:hAnsi="仿宋_GB2312" w:cs="仿宋_GB2312"/>
                <w:sz w:val="21"/>
                <w:szCs w:val="21"/>
              </w:rPr>
              <w:t>专业领域</w:t>
            </w:r>
          </w:p>
        </w:tc>
        <w:tc>
          <w:tcPr>
            <w:tcW w:w="3685" w:type="dxa"/>
            <w:tcBorders>
              <w:top w:val="single" w:sz="4" w:space="0" w:color="auto"/>
              <w:left w:val="single" w:sz="4" w:space="0" w:color="auto"/>
              <w:bottom w:val="single" w:sz="4" w:space="0" w:color="auto"/>
              <w:right w:val="single" w:sz="4" w:space="0" w:color="auto"/>
            </w:tcBorders>
            <w:vAlign w:val="center"/>
          </w:tcPr>
          <w:p w14:paraId="5BE25286" w14:textId="77777777" w:rsidR="00945466" w:rsidRPr="00945466" w:rsidRDefault="00441C88"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每家</w:t>
            </w:r>
            <w:r>
              <w:rPr>
                <w:rFonts w:ascii="仿宋_GB2312" w:eastAsia="仿宋_GB2312" w:hAnsi="仿宋_GB2312" w:cs="仿宋_GB2312"/>
                <w:sz w:val="21"/>
                <w:szCs w:val="21"/>
              </w:rPr>
              <w:t>律</w:t>
            </w:r>
            <w:r>
              <w:rPr>
                <w:rFonts w:ascii="仿宋_GB2312" w:eastAsia="仿宋_GB2312" w:hAnsi="仿宋_GB2312" w:cs="仿宋_GB2312" w:hint="eastAsia"/>
                <w:sz w:val="21"/>
                <w:szCs w:val="21"/>
              </w:rPr>
              <w:t>所申报</w:t>
            </w:r>
            <w:r>
              <w:rPr>
                <w:rFonts w:ascii="仿宋_GB2312" w:eastAsia="仿宋_GB2312" w:hAnsi="仿宋_GB2312" w:cs="仿宋_GB2312"/>
                <w:sz w:val="21"/>
                <w:szCs w:val="21"/>
              </w:rPr>
              <w:t>的专业领域不超过</w:t>
            </w:r>
            <w:r>
              <w:rPr>
                <w:rFonts w:ascii="仿宋_GB2312" w:eastAsia="仿宋_GB2312" w:hAnsi="仿宋_GB2312" w:cs="仿宋_GB2312" w:hint="eastAsia"/>
                <w:sz w:val="21"/>
                <w:szCs w:val="21"/>
              </w:rPr>
              <w:t>3家</w:t>
            </w:r>
          </w:p>
        </w:tc>
        <w:tc>
          <w:tcPr>
            <w:tcW w:w="2669" w:type="dxa"/>
            <w:tcBorders>
              <w:top w:val="single" w:sz="4" w:space="0" w:color="auto"/>
              <w:left w:val="single" w:sz="4" w:space="0" w:color="auto"/>
              <w:bottom w:val="single" w:sz="4" w:space="0" w:color="auto"/>
              <w:right w:val="single" w:sz="4" w:space="0" w:color="auto"/>
            </w:tcBorders>
            <w:vAlign w:val="center"/>
          </w:tcPr>
          <w:p w14:paraId="1484D00D" w14:textId="77777777" w:rsidR="00945466" w:rsidRPr="00441C88" w:rsidRDefault="00441C88" w:rsidP="00945466">
            <w:pPr>
              <w:widowControl/>
              <w:spacing w:line="24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入库</w:t>
            </w:r>
            <w:r>
              <w:rPr>
                <w:rFonts w:ascii="仿宋_GB2312" w:eastAsia="仿宋_GB2312" w:hAnsi="仿宋_GB2312" w:cs="仿宋_GB2312"/>
                <w:sz w:val="21"/>
                <w:szCs w:val="21"/>
              </w:rPr>
              <w:t>申请书</w:t>
            </w:r>
            <w:r>
              <w:rPr>
                <w:rFonts w:ascii="仿宋_GB2312" w:eastAsia="仿宋_GB2312" w:hAnsi="仿宋_GB2312" w:cs="仿宋_GB2312" w:hint="eastAsia"/>
                <w:sz w:val="21"/>
                <w:szCs w:val="21"/>
              </w:rPr>
              <w:t xml:space="preserve"> </w:t>
            </w:r>
          </w:p>
        </w:tc>
      </w:tr>
      <w:tr w:rsidR="00441C88" w14:paraId="5096447F" w14:textId="77777777" w:rsidTr="001D1972">
        <w:trPr>
          <w:trHeight w:val="688"/>
          <w:jc w:val="center"/>
        </w:trPr>
        <w:tc>
          <w:tcPr>
            <w:tcW w:w="1721" w:type="dxa"/>
            <w:tcBorders>
              <w:top w:val="single" w:sz="4" w:space="0" w:color="auto"/>
              <w:left w:val="single" w:sz="4" w:space="0" w:color="auto"/>
              <w:right w:val="single" w:sz="4" w:space="0" w:color="auto"/>
            </w:tcBorders>
            <w:vAlign w:val="center"/>
          </w:tcPr>
          <w:p w14:paraId="74DC7FF7" w14:textId="77777777" w:rsidR="00441C88" w:rsidRDefault="00441C88" w:rsidP="001D1972">
            <w:pPr>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服务</w:t>
            </w:r>
            <w:r>
              <w:rPr>
                <w:rFonts w:ascii="仿宋_GB2312" w:eastAsia="仿宋_GB2312" w:hAnsi="仿宋_GB2312" w:cs="仿宋_GB2312"/>
                <w:sz w:val="21"/>
                <w:szCs w:val="21"/>
              </w:rPr>
              <w:t>质量承诺</w:t>
            </w:r>
          </w:p>
        </w:tc>
        <w:tc>
          <w:tcPr>
            <w:tcW w:w="3685" w:type="dxa"/>
            <w:tcBorders>
              <w:top w:val="single" w:sz="4" w:space="0" w:color="auto"/>
              <w:left w:val="single" w:sz="4" w:space="0" w:color="auto"/>
              <w:bottom w:val="single" w:sz="4" w:space="0" w:color="auto"/>
              <w:right w:val="single" w:sz="4" w:space="0" w:color="auto"/>
            </w:tcBorders>
            <w:vAlign w:val="center"/>
          </w:tcPr>
          <w:p w14:paraId="4A261DDE" w14:textId="77777777" w:rsidR="00441C88" w:rsidRDefault="001D1972"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认可</w:t>
            </w:r>
            <w:r>
              <w:rPr>
                <w:rFonts w:ascii="仿宋_GB2312" w:eastAsia="仿宋_GB2312" w:hAnsi="仿宋_GB2312" w:cs="仿宋_GB2312"/>
                <w:sz w:val="21"/>
                <w:szCs w:val="21"/>
              </w:rPr>
              <w:t>公告文件内容，</w:t>
            </w:r>
            <w:r w:rsidR="00441C88">
              <w:rPr>
                <w:rFonts w:ascii="仿宋_GB2312" w:eastAsia="仿宋_GB2312" w:hAnsi="仿宋_GB2312" w:cs="仿宋_GB2312" w:hint="eastAsia"/>
                <w:sz w:val="21"/>
                <w:szCs w:val="21"/>
              </w:rPr>
              <w:t>有</w:t>
            </w:r>
            <w:r w:rsidR="00441C88">
              <w:rPr>
                <w:rFonts w:ascii="仿宋_GB2312" w:eastAsia="仿宋_GB2312" w:hAnsi="仿宋_GB2312" w:cs="仿宋_GB2312"/>
                <w:sz w:val="21"/>
                <w:szCs w:val="21"/>
              </w:rPr>
              <w:t>服务</w:t>
            </w:r>
            <w:r>
              <w:rPr>
                <w:rFonts w:ascii="仿宋_GB2312" w:eastAsia="仿宋_GB2312" w:hAnsi="仿宋_GB2312" w:cs="仿宋_GB2312" w:hint="eastAsia"/>
                <w:sz w:val="21"/>
                <w:szCs w:val="21"/>
              </w:rPr>
              <w:t>质量</w:t>
            </w:r>
            <w:r w:rsidR="00441C88">
              <w:rPr>
                <w:rFonts w:ascii="仿宋_GB2312" w:eastAsia="仿宋_GB2312" w:hAnsi="仿宋_GB2312" w:cs="仿宋_GB2312"/>
                <w:sz w:val="21"/>
                <w:szCs w:val="21"/>
              </w:rPr>
              <w:t>承诺</w:t>
            </w:r>
          </w:p>
        </w:tc>
        <w:tc>
          <w:tcPr>
            <w:tcW w:w="2669" w:type="dxa"/>
            <w:tcBorders>
              <w:top w:val="single" w:sz="4" w:space="0" w:color="auto"/>
              <w:left w:val="single" w:sz="4" w:space="0" w:color="auto"/>
              <w:bottom w:val="single" w:sz="4" w:space="0" w:color="auto"/>
              <w:right w:val="single" w:sz="4" w:space="0" w:color="auto"/>
            </w:tcBorders>
            <w:vAlign w:val="center"/>
          </w:tcPr>
          <w:p w14:paraId="3354A04C" w14:textId="77777777" w:rsidR="00441C88" w:rsidRDefault="001D1972" w:rsidP="00945466">
            <w:pPr>
              <w:widowControl/>
              <w:spacing w:line="24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申请人</w:t>
            </w:r>
            <w:r w:rsidR="00441C88">
              <w:rPr>
                <w:rFonts w:ascii="仿宋_GB2312" w:eastAsia="仿宋_GB2312" w:hAnsi="仿宋_GB2312" w:cs="仿宋_GB2312" w:hint="eastAsia"/>
                <w:sz w:val="21"/>
                <w:szCs w:val="21"/>
              </w:rPr>
              <w:t>服务</w:t>
            </w:r>
            <w:r w:rsidR="00441C88">
              <w:rPr>
                <w:rFonts w:ascii="仿宋_GB2312" w:eastAsia="仿宋_GB2312" w:hAnsi="仿宋_GB2312" w:cs="仿宋_GB2312"/>
                <w:sz w:val="21"/>
                <w:szCs w:val="21"/>
              </w:rPr>
              <w:t>承诺书</w:t>
            </w:r>
          </w:p>
        </w:tc>
      </w:tr>
      <w:tr w:rsidR="00441C88" w14:paraId="7B57B8B5" w14:textId="77777777" w:rsidTr="001D1972">
        <w:trPr>
          <w:trHeight w:val="708"/>
          <w:jc w:val="center"/>
        </w:trPr>
        <w:tc>
          <w:tcPr>
            <w:tcW w:w="1721" w:type="dxa"/>
            <w:tcBorders>
              <w:top w:val="single" w:sz="4" w:space="0" w:color="auto"/>
              <w:left w:val="single" w:sz="4" w:space="0" w:color="auto"/>
              <w:right w:val="single" w:sz="4" w:space="0" w:color="auto"/>
            </w:tcBorders>
            <w:vAlign w:val="center"/>
          </w:tcPr>
          <w:p w14:paraId="2FCEA184" w14:textId="77777777" w:rsidR="00441C88" w:rsidRDefault="00441C88" w:rsidP="001D1972">
            <w:pPr>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无重大</w:t>
            </w:r>
            <w:r>
              <w:rPr>
                <w:rFonts w:ascii="仿宋_GB2312" w:eastAsia="仿宋_GB2312" w:hAnsi="仿宋_GB2312" w:cs="仿宋_GB2312"/>
                <w:sz w:val="21"/>
                <w:szCs w:val="21"/>
              </w:rPr>
              <w:t>违法</w:t>
            </w:r>
            <w:r w:rsidR="005437AA">
              <w:rPr>
                <w:rFonts w:ascii="仿宋_GB2312" w:eastAsia="仿宋_GB2312" w:hAnsi="仿宋_GB2312" w:cs="仿宋_GB2312" w:hint="eastAsia"/>
                <w:sz w:val="21"/>
                <w:szCs w:val="21"/>
              </w:rPr>
              <w:t>记录</w:t>
            </w:r>
            <w:r>
              <w:rPr>
                <w:rFonts w:ascii="仿宋_GB2312" w:eastAsia="仿宋_GB2312" w:hAnsi="仿宋_GB2312" w:cs="仿宋_GB2312" w:hint="eastAsia"/>
                <w:sz w:val="21"/>
                <w:szCs w:val="21"/>
              </w:rPr>
              <w:t>证明</w:t>
            </w:r>
          </w:p>
        </w:tc>
        <w:tc>
          <w:tcPr>
            <w:tcW w:w="3685" w:type="dxa"/>
            <w:tcBorders>
              <w:top w:val="single" w:sz="4" w:space="0" w:color="auto"/>
              <w:left w:val="single" w:sz="4" w:space="0" w:color="auto"/>
              <w:bottom w:val="single" w:sz="4" w:space="0" w:color="auto"/>
              <w:right w:val="single" w:sz="4" w:space="0" w:color="auto"/>
            </w:tcBorders>
            <w:vAlign w:val="center"/>
          </w:tcPr>
          <w:p w14:paraId="25171594" w14:textId="77777777" w:rsidR="00441C88" w:rsidRDefault="00441C88"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律所</w:t>
            </w:r>
            <w:r>
              <w:rPr>
                <w:rFonts w:ascii="仿宋_GB2312" w:eastAsia="仿宋_GB2312" w:hAnsi="仿宋_GB2312" w:cs="仿宋_GB2312"/>
                <w:sz w:val="21"/>
                <w:szCs w:val="21"/>
              </w:rPr>
              <w:t>及</w:t>
            </w:r>
            <w:r>
              <w:rPr>
                <w:rFonts w:ascii="仿宋_GB2312" w:eastAsia="仿宋_GB2312" w:hAnsi="仿宋_GB2312" w:cs="仿宋_GB2312" w:hint="eastAsia"/>
                <w:sz w:val="21"/>
                <w:szCs w:val="21"/>
              </w:rPr>
              <w:t>推荐律师</w:t>
            </w:r>
            <w:r>
              <w:rPr>
                <w:rFonts w:ascii="仿宋_GB2312" w:eastAsia="仿宋_GB2312" w:hAnsi="仿宋_GB2312" w:cs="仿宋_GB2312"/>
                <w:sz w:val="21"/>
                <w:szCs w:val="21"/>
              </w:rPr>
              <w:t>团队</w:t>
            </w:r>
            <w:r>
              <w:rPr>
                <w:rFonts w:ascii="仿宋_GB2312" w:eastAsia="仿宋_GB2312" w:hAnsi="仿宋_GB2312" w:cs="仿宋_GB2312" w:hint="eastAsia"/>
                <w:sz w:val="21"/>
                <w:szCs w:val="21"/>
              </w:rPr>
              <w:t>近三年</w:t>
            </w:r>
            <w:r>
              <w:rPr>
                <w:rFonts w:ascii="仿宋_GB2312" w:eastAsia="仿宋_GB2312" w:hAnsi="仿宋_GB2312" w:cs="仿宋_GB2312"/>
                <w:sz w:val="21"/>
                <w:szCs w:val="21"/>
              </w:rPr>
              <w:t>来</w:t>
            </w:r>
            <w:r>
              <w:rPr>
                <w:rFonts w:ascii="仿宋_GB2312" w:eastAsia="仿宋_GB2312" w:hAnsi="仿宋_GB2312" w:cs="仿宋_GB2312" w:hint="eastAsia"/>
                <w:sz w:val="21"/>
                <w:szCs w:val="21"/>
              </w:rPr>
              <w:t>无</w:t>
            </w:r>
            <w:r>
              <w:rPr>
                <w:rFonts w:ascii="仿宋_GB2312" w:eastAsia="仿宋_GB2312" w:hAnsi="仿宋_GB2312" w:cs="仿宋_GB2312"/>
                <w:sz w:val="21"/>
                <w:szCs w:val="21"/>
              </w:rPr>
              <w:t>违法违纪</w:t>
            </w:r>
            <w:r>
              <w:rPr>
                <w:rFonts w:ascii="仿宋_GB2312" w:eastAsia="仿宋_GB2312" w:hAnsi="仿宋_GB2312" w:cs="仿宋_GB2312" w:hint="eastAsia"/>
                <w:sz w:val="21"/>
                <w:szCs w:val="21"/>
              </w:rPr>
              <w:t>处罚</w:t>
            </w:r>
          </w:p>
        </w:tc>
        <w:tc>
          <w:tcPr>
            <w:tcW w:w="2669" w:type="dxa"/>
            <w:tcBorders>
              <w:top w:val="single" w:sz="4" w:space="0" w:color="auto"/>
              <w:left w:val="single" w:sz="4" w:space="0" w:color="auto"/>
              <w:bottom w:val="single" w:sz="4" w:space="0" w:color="auto"/>
              <w:right w:val="single" w:sz="4" w:space="0" w:color="auto"/>
            </w:tcBorders>
            <w:vAlign w:val="center"/>
          </w:tcPr>
          <w:p w14:paraId="01A39354" w14:textId="77777777" w:rsidR="00441C88" w:rsidRPr="00441C88" w:rsidRDefault="00441C88" w:rsidP="00945466">
            <w:pPr>
              <w:widowControl/>
              <w:spacing w:line="24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无重大</w:t>
            </w:r>
            <w:r>
              <w:rPr>
                <w:rFonts w:ascii="仿宋_GB2312" w:eastAsia="仿宋_GB2312" w:hAnsi="仿宋_GB2312" w:cs="仿宋_GB2312"/>
                <w:sz w:val="21"/>
                <w:szCs w:val="21"/>
              </w:rPr>
              <w:t>违法记录声明</w:t>
            </w:r>
          </w:p>
        </w:tc>
      </w:tr>
    </w:tbl>
    <w:p w14:paraId="6F55E4A0" w14:textId="77777777" w:rsidR="00420BE6" w:rsidRDefault="00420BE6" w:rsidP="001149AA">
      <w:pPr>
        <w:autoSpaceDE w:val="0"/>
        <w:autoSpaceDN w:val="0"/>
        <w:adjustRightInd w:val="0"/>
        <w:spacing w:line="400" w:lineRule="atLeast"/>
        <w:rPr>
          <w:rFonts w:ascii="仿宋_GB2312" w:eastAsia="仿宋_GB2312" w:hAnsi="仿宋" w:cs="仿宋_GB2312"/>
          <w:color w:val="000000"/>
          <w:sz w:val="32"/>
          <w:szCs w:val="32"/>
          <w:lang w:val="zh-CN"/>
        </w:rPr>
      </w:pPr>
      <w:r w:rsidRPr="00420BE6">
        <w:rPr>
          <w:rFonts w:ascii="仿宋_GB2312" w:eastAsia="仿宋_GB2312" w:hAnsi="仿宋" w:cs="仿宋_GB2312"/>
          <w:color w:val="000000"/>
          <w:sz w:val="32"/>
          <w:szCs w:val="32"/>
          <w:lang w:val="zh-CN"/>
        </w:rPr>
        <w:t>（二）技术标</w:t>
      </w:r>
      <w:r w:rsidR="005437AA">
        <w:rPr>
          <w:rFonts w:ascii="仿宋_GB2312" w:eastAsia="仿宋_GB2312" w:hAnsi="仿宋" w:cs="仿宋_GB2312" w:hint="eastAsia"/>
          <w:color w:val="000000"/>
          <w:sz w:val="32"/>
          <w:szCs w:val="32"/>
          <w:lang w:val="zh-CN"/>
        </w:rPr>
        <w:t>评审</w:t>
      </w:r>
      <w:r w:rsidRPr="00420BE6">
        <w:rPr>
          <w:rFonts w:ascii="仿宋_GB2312" w:eastAsia="仿宋_GB2312" w:hAnsi="仿宋" w:cs="仿宋_GB2312"/>
          <w:color w:val="000000"/>
          <w:sz w:val="32"/>
          <w:szCs w:val="32"/>
          <w:lang w:val="zh-CN"/>
        </w:rPr>
        <w:t>（满分85分）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954"/>
        <w:gridCol w:w="850"/>
      </w:tblGrid>
      <w:tr w:rsidR="00441C88" w14:paraId="5F2FB76E" w14:textId="77777777" w:rsidTr="001D1972">
        <w:trPr>
          <w:trHeight w:val="6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D30B0A8" w14:textId="77777777" w:rsidR="00441C88" w:rsidRDefault="00441C88"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主要指标</w:t>
            </w:r>
          </w:p>
        </w:tc>
        <w:tc>
          <w:tcPr>
            <w:tcW w:w="5954" w:type="dxa"/>
            <w:tcBorders>
              <w:top w:val="single" w:sz="4" w:space="0" w:color="auto"/>
              <w:left w:val="single" w:sz="4" w:space="0" w:color="auto"/>
              <w:bottom w:val="single" w:sz="4" w:space="0" w:color="auto"/>
              <w:right w:val="single" w:sz="4" w:space="0" w:color="auto"/>
            </w:tcBorders>
            <w:vAlign w:val="center"/>
          </w:tcPr>
          <w:p w14:paraId="5FF5F179" w14:textId="77777777" w:rsidR="00441C88" w:rsidRDefault="00441C88"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793DA3FE" w14:textId="77777777" w:rsidR="00441C88" w:rsidRDefault="00441C88"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满分</w:t>
            </w:r>
          </w:p>
          <w:p w14:paraId="4CC93CD6" w14:textId="77777777" w:rsidR="00441C88" w:rsidRDefault="00441C88" w:rsidP="003D79C9">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（分）</w:t>
            </w:r>
          </w:p>
        </w:tc>
      </w:tr>
      <w:tr w:rsidR="00441C88" w14:paraId="12D3D023" w14:textId="77777777" w:rsidTr="001D1972">
        <w:trPr>
          <w:trHeight w:val="96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49CE10F" w14:textId="77777777" w:rsidR="00441C88" w:rsidRDefault="00441C88" w:rsidP="003D79C9">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文件编制</w:t>
            </w:r>
          </w:p>
          <w:p w14:paraId="5172DE14" w14:textId="77777777" w:rsidR="00441C88" w:rsidRDefault="00441C88" w:rsidP="003D79C9">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3EBE991B"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文件编制完整、格式规范、有详细目录并逐页连续页码的得4分；文件编制较完整、目录全面的得2分；文件编制基本完整、有基本目录的得1分</w:t>
            </w:r>
          </w:p>
        </w:tc>
        <w:tc>
          <w:tcPr>
            <w:tcW w:w="850" w:type="dxa"/>
            <w:tcBorders>
              <w:top w:val="single" w:sz="4" w:space="0" w:color="auto"/>
              <w:left w:val="single" w:sz="4" w:space="0" w:color="auto"/>
              <w:bottom w:val="single" w:sz="4" w:space="0" w:color="auto"/>
              <w:right w:val="single" w:sz="4" w:space="0" w:color="auto"/>
            </w:tcBorders>
            <w:vAlign w:val="center"/>
          </w:tcPr>
          <w:p w14:paraId="3104739B"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75DAD78D" w14:textId="77777777" w:rsidTr="001D1972">
        <w:trPr>
          <w:trHeight w:val="826"/>
          <w:jc w:val="center"/>
        </w:trPr>
        <w:tc>
          <w:tcPr>
            <w:tcW w:w="1271" w:type="dxa"/>
            <w:vMerge w:val="restart"/>
            <w:tcBorders>
              <w:top w:val="single" w:sz="4" w:space="0" w:color="auto"/>
              <w:left w:val="single" w:sz="4" w:space="0" w:color="auto"/>
              <w:right w:val="single" w:sz="4" w:space="0" w:color="auto"/>
            </w:tcBorders>
            <w:vAlign w:val="center"/>
          </w:tcPr>
          <w:p w14:paraId="62E4857C" w14:textId="77777777" w:rsidR="00441C88" w:rsidRDefault="00441C88" w:rsidP="003D79C9">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律所情况（8分）</w:t>
            </w:r>
          </w:p>
        </w:tc>
        <w:tc>
          <w:tcPr>
            <w:tcW w:w="5954" w:type="dxa"/>
            <w:tcBorders>
              <w:top w:val="single" w:sz="4" w:space="0" w:color="auto"/>
              <w:left w:val="single" w:sz="4" w:space="0" w:color="auto"/>
              <w:bottom w:val="single" w:sz="4" w:space="0" w:color="auto"/>
              <w:right w:val="single" w:sz="4" w:space="0" w:color="auto"/>
            </w:tcBorders>
            <w:vAlign w:val="center"/>
          </w:tcPr>
          <w:p w14:paraId="73E1DDC8"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律所在</w:t>
            </w:r>
            <w:r w:rsidRPr="0011543F">
              <w:rPr>
                <w:rFonts w:ascii="仿宋_GB2312" w:eastAsia="仿宋_GB2312" w:hAnsi="仿宋_GB2312" w:cs="仿宋_GB2312" w:hint="eastAsia"/>
                <w:sz w:val="21"/>
                <w:szCs w:val="21"/>
              </w:rPr>
              <w:t>南通</w:t>
            </w:r>
            <w:r w:rsidRPr="0011543F">
              <w:rPr>
                <w:rFonts w:ascii="仿宋_GB2312" w:eastAsia="仿宋_GB2312" w:hAnsi="仿宋_GB2312" w:cs="仿宋_GB2312"/>
                <w:sz w:val="21"/>
                <w:szCs w:val="21"/>
              </w:rPr>
              <w:t>有稳定的办公场所</w:t>
            </w:r>
            <w:r>
              <w:rPr>
                <w:rFonts w:ascii="仿宋_GB2312" w:eastAsia="仿宋_GB2312" w:hAnsi="仿宋_GB2312" w:cs="仿宋_GB2312" w:hint="eastAsia"/>
                <w:sz w:val="21"/>
                <w:szCs w:val="21"/>
              </w:rPr>
              <w:t>且</w:t>
            </w:r>
            <w:r w:rsidR="00107538">
              <w:rPr>
                <w:rFonts w:ascii="仿宋_GB2312" w:eastAsia="仿宋_GB2312" w:hAnsi="仿宋_GB2312" w:cs="仿宋_GB2312" w:hint="eastAsia"/>
                <w:sz w:val="21"/>
                <w:szCs w:val="21"/>
              </w:rPr>
              <w:t>近三年</w:t>
            </w:r>
            <w:r w:rsidR="00107538">
              <w:rPr>
                <w:rFonts w:ascii="仿宋_GB2312" w:eastAsia="仿宋_GB2312" w:hAnsi="仿宋_GB2312" w:cs="仿宋_GB2312"/>
                <w:sz w:val="21"/>
                <w:szCs w:val="21"/>
              </w:rPr>
              <w:t>内</w:t>
            </w:r>
            <w:r w:rsidR="00107538">
              <w:rPr>
                <w:rFonts w:ascii="仿宋_GB2312" w:eastAsia="仿宋_GB2312" w:hAnsi="仿宋_GB2312" w:cs="仿宋_GB2312" w:hint="eastAsia"/>
                <w:sz w:val="21"/>
                <w:szCs w:val="21"/>
              </w:rPr>
              <w:t>（2019年1月1日</w:t>
            </w:r>
            <w:r w:rsidR="00107538">
              <w:rPr>
                <w:rFonts w:ascii="仿宋_GB2312" w:eastAsia="仿宋_GB2312" w:hAnsi="仿宋_GB2312" w:cs="仿宋_GB2312"/>
                <w:sz w:val="21"/>
                <w:szCs w:val="21"/>
              </w:rPr>
              <w:t>至今，下同</w:t>
            </w:r>
            <w:r w:rsidR="00107538">
              <w:rPr>
                <w:rFonts w:ascii="仿宋_GB2312" w:eastAsia="仿宋_GB2312" w:hAnsi="仿宋_GB2312" w:cs="仿宋_GB2312" w:hint="eastAsia"/>
                <w:sz w:val="21"/>
                <w:szCs w:val="21"/>
              </w:rPr>
              <w:t>）</w:t>
            </w:r>
            <w:r>
              <w:rPr>
                <w:rFonts w:ascii="仿宋_GB2312" w:eastAsia="仿宋_GB2312" w:hAnsi="仿宋_GB2312" w:cs="仿宋_GB2312"/>
                <w:sz w:val="21"/>
                <w:szCs w:val="21"/>
              </w:rPr>
              <w:t>取得市级以上荣誉的</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或为全国</w:t>
            </w:r>
            <w:r>
              <w:rPr>
                <w:rFonts w:ascii="仿宋_GB2312" w:eastAsia="仿宋_GB2312" w:hAnsi="仿宋_GB2312" w:cs="仿宋_GB2312" w:hint="eastAsia"/>
                <w:sz w:val="21"/>
                <w:szCs w:val="21"/>
              </w:rPr>
              <w:t>知名</w:t>
            </w:r>
            <w:r>
              <w:rPr>
                <w:rFonts w:ascii="仿宋_GB2312" w:eastAsia="仿宋_GB2312" w:hAnsi="仿宋_GB2312" w:cs="仿宋_GB2312"/>
                <w:sz w:val="21"/>
                <w:szCs w:val="21"/>
              </w:rPr>
              <w:t>连锁型事务所</w:t>
            </w:r>
            <w:r>
              <w:rPr>
                <w:rFonts w:ascii="仿宋_GB2312" w:eastAsia="仿宋_GB2312" w:hAnsi="仿宋_GB2312" w:cs="仿宋_GB2312" w:hint="eastAsia"/>
                <w:sz w:val="21"/>
                <w:szCs w:val="21"/>
              </w:rPr>
              <w:t>（全国不同</w:t>
            </w:r>
            <w:r>
              <w:rPr>
                <w:rFonts w:ascii="仿宋_GB2312" w:eastAsia="仿宋_GB2312" w:hAnsi="仿宋_GB2312" w:cs="仿宋_GB2312"/>
                <w:sz w:val="21"/>
                <w:szCs w:val="21"/>
              </w:rPr>
              <w:t>城市分布不少于</w:t>
            </w:r>
            <w:r>
              <w:rPr>
                <w:rFonts w:ascii="仿宋_GB2312" w:eastAsia="仿宋_GB2312" w:hAnsi="仿宋_GB2312" w:cs="仿宋_GB2312" w:hint="eastAsia"/>
                <w:sz w:val="21"/>
                <w:szCs w:val="21"/>
              </w:rPr>
              <w:t>20家）百人</w:t>
            </w:r>
            <w:r>
              <w:rPr>
                <w:rFonts w:ascii="仿宋_GB2312" w:eastAsia="仿宋_GB2312" w:hAnsi="仿宋_GB2312" w:cs="仿宋_GB2312"/>
                <w:sz w:val="21"/>
                <w:szCs w:val="21"/>
              </w:rPr>
              <w:t>以上规模</w:t>
            </w:r>
            <w:r>
              <w:rPr>
                <w:rFonts w:ascii="仿宋_GB2312" w:eastAsia="仿宋_GB2312" w:hAnsi="仿宋_GB2312" w:cs="仿宋_GB2312" w:hint="eastAsia"/>
                <w:sz w:val="21"/>
                <w:szCs w:val="21"/>
              </w:rPr>
              <w:t>分所</w:t>
            </w:r>
            <w:r>
              <w:rPr>
                <w:rFonts w:ascii="仿宋_GB2312" w:eastAsia="仿宋_GB2312" w:hAnsi="仿宋_GB2312" w:cs="仿宋_GB2312"/>
                <w:sz w:val="21"/>
                <w:szCs w:val="21"/>
              </w:rPr>
              <w:t>的，</w:t>
            </w:r>
            <w:r>
              <w:rPr>
                <w:rFonts w:ascii="仿宋_GB2312" w:eastAsia="仿宋_GB2312" w:hAnsi="仿宋_GB2312" w:cs="仿宋_GB2312" w:hint="eastAsia"/>
                <w:sz w:val="21"/>
                <w:szCs w:val="21"/>
              </w:rPr>
              <w:t>满足</w:t>
            </w:r>
            <w:r>
              <w:rPr>
                <w:rFonts w:ascii="仿宋_GB2312" w:eastAsia="仿宋_GB2312" w:hAnsi="仿宋_GB2312" w:cs="仿宋_GB2312"/>
                <w:sz w:val="21"/>
                <w:szCs w:val="21"/>
              </w:rPr>
              <w:t>其一</w:t>
            </w:r>
            <w:r>
              <w:rPr>
                <w:rFonts w:ascii="仿宋_GB2312" w:eastAsia="仿宋_GB2312" w:hAnsi="仿宋_GB2312" w:cs="仿宋_GB2312" w:hint="eastAsia"/>
                <w:sz w:val="21"/>
                <w:szCs w:val="21"/>
              </w:rPr>
              <w:t>得4分</w:t>
            </w:r>
          </w:p>
        </w:tc>
        <w:tc>
          <w:tcPr>
            <w:tcW w:w="850" w:type="dxa"/>
            <w:tcBorders>
              <w:top w:val="single" w:sz="4" w:space="0" w:color="auto"/>
              <w:left w:val="single" w:sz="4" w:space="0" w:color="auto"/>
              <w:right w:val="single" w:sz="4" w:space="0" w:color="auto"/>
            </w:tcBorders>
            <w:vAlign w:val="center"/>
          </w:tcPr>
          <w:p w14:paraId="3B062589"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59AE8A69" w14:textId="77777777" w:rsidTr="001D1972">
        <w:trPr>
          <w:trHeight w:val="1285"/>
          <w:jc w:val="center"/>
        </w:trPr>
        <w:tc>
          <w:tcPr>
            <w:tcW w:w="1271" w:type="dxa"/>
            <w:vMerge/>
            <w:tcBorders>
              <w:left w:val="single" w:sz="4" w:space="0" w:color="auto"/>
              <w:right w:val="single" w:sz="4" w:space="0" w:color="auto"/>
            </w:tcBorders>
            <w:vAlign w:val="center"/>
          </w:tcPr>
          <w:p w14:paraId="678C33CE" w14:textId="77777777" w:rsidR="00441C88" w:rsidRDefault="00441C88" w:rsidP="003D79C9">
            <w:pPr>
              <w:spacing w:line="360" w:lineRule="exact"/>
              <w:jc w:val="center"/>
              <w:rPr>
                <w:rFonts w:ascii="仿宋_GB2312" w:eastAsia="仿宋_GB2312" w:hAnsi="仿宋_GB2312" w:cs="仿宋_GB2312"/>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08AC6225" w14:textId="77777777" w:rsidR="00441C88" w:rsidRPr="00EC0B9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近三年</w:t>
            </w:r>
            <w:r w:rsidR="00107538">
              <w:rPr>
                <w:rFonts w:ascii="仿宋_GB2312" w:eastAsia="仿宋_GB2312" w:hAnsi="仿宋_GB2312" w:cs="仿宋_GB2312" w:hint="eastAsia"/>
                <w:sz w:val="21"/>
                <w:szCs w:val="21"/>
              </w:rPr>
              <w:t>内</w:t>
            </w:r>
            <w:r>
              <w:rPr>
                <w:rFonts w:ascii="仿宋_GB2312" w:eastAsia="仿宋_GB2312" w:hAnsi="仿宋_GB2312" w:cs="仿宋_GB2312" w:hint="eastAsia"/>
                <w:sz w:val="21"/>
                <w:szCs w:val="21"/>
              </w:rPr>
              <w:t>律师事务所（连锁型</w:t>
            </w:r>
            <w:r>
              <w:rPr>
                <w:rFonts w:ascii="仿宋_GB2312" w:eastAsia="仿宋_GB2312" w:hAnsi="仿宋_GB2312" w:cs="仿宋_GB2312"/>
                <w:sz w:val="21"/>
                <w:szCs w:val="21"/>
              </w:rPr>
              <w:t>律所的，按照分所</w:t>
            </w:r>
            <w:r>
              <w:rPr>
                <w:rFonts w:ascii="仿宋_GB2312" w:eastAsia="仿宋_GB2312" w:hAnsi="仿宋_GB2312" w:cs="仿宋_GB2312" w:hint="eastAsia"/>
                <w:sz w:val="21"/>
                <w:szCs w:val="21"/>
              </w:rPr>
              <w:t>取得</w:t>
            </w:r>
            <w:r>
              <w:rPr>
                <w:rFonts w:ascii="仿宋_GB2312" w:eastAsia="仿宋_GB2312" w:hAnsi="仿宋_GB2312" w:cs="仿宋_GB2312"/>
                <w:sz w:val="21"/>
                <w:szCs w:val="21"/>
              </w:rPr>
              <w:t>的荣誉认定</w:t>
            </w:r>
            <w:r>
              <w:rPr>
                <w:rFonts w:ascii="仿宋_GB2312" w:eastAsia="仿宋_GB2312" w:hAnsi="仿宋_GB2312" w:cs="仿宋_GB2312" w:hint="eastAsia"/>
                <w:sz w:val="21"/>
                <w:szCs w:val="21"/>
              </w:rPr>
              <w:t>）获得</w:t>
            </w:r>
            <w:r>
              <w:rPr>
                <w:rFonts w:ascii="仿宋_GB2312" w:eastAsia="仿宋_GB2312" w:hAnsi="仿宋_GB2312" w:cs="仿宋_GB2312"/>
                <w:sz w:val="21"/>
                <w:szCs w:val="21"/>
              </w:rPr>
              <w:t>的与申报专业</w:t>
            </w:r>
            <w:r>
              <w:rPr>
                <w:rFonts w:ascii="仿宋_GB2312" w:eastAsia="仿宋_GB2312" w:hAnsi="仿宋_GB2312" w:cs="仿宋_GB2312" w:hint="eastAsia"/>
                <w:sz w:val="21"/>
                <w:szCs w:val="21"/>
              </w:rPr>
              <w:t>领域行业</w:t>
            </w:r>
            <w:r>
              <w:rPr>
                <w:rFonts w:ascii="仿宋_GB2312" w:eastAsia="仿宋_GB2312" w:hAnsi="仿宋_GB2312" w:cs="仿宋_GB2312"/>
                <w:sz w:val="21"/>
                <w:szCs w:val="21"/>
              </w:rPr>
              <w:t>水平相关的</w:t>
            </w:r>
            <w:r>
              <w:rPr>
                <w:rFonts w:ascii="仿宋_GB2312" w:eastAsia="仿宋_GB2312" w:hAnsi="仿宋_GB2312" w:cs="仿宋_GB2312" w:hint="eastAsia"/>
                <w:sz w:val="21"/>
                <w:szCs w:val="21"/>
              </w:rPr>
              <w:t>荣誉，国家</w:t>
            </w:r>
            <w:r>
              <w:rPr>
                <w:rFonts w:ascii="仿宋_GB2312" w:eastAsia="仿宋_GB2312" w:hAnsi="仿宋_GB2312" w:cs="仿宋_GB2312"/>
                <w:sz w:val="21"/>
                <w:szCs w:val="21"/>
              </w:rPr>
              <w:t>级</w:t>
            </w:r>
            <w:r>
              <w:rPr>
                <w:rFonts w:ascii="仿宋_GB2312" w:eastAsia="仿宋_GB2312" w:hAnsi="仿宋_GB2312" w:cs="仿宋_GB2312" w:hint="eastAsia"/>
                <w:sz w:val="21"/>
                <w:szCs w:val="21"/>
              </w:rPr>
              <w:t>荣誉得4分；省级荣誉得3分；市级荣誉得</w:t>
            </w:r>
            <w:r>
              <w:rPr>
                <w:rFonts w:ascii="仿宋_GB2312" w:eastAsia="仿宋_GB2312" w:hAnsi="仿宋_GB2312" w:cs="仿宋_GB2312"/>
                <w:sz w:val="21"/>
                <w:szCs w:val="21"/>
              </w:rPr>
              <w:t>2</w:t>
            </w:r>
            <w:r>
              <w:rPr>
                <w:rFonts w:ascii="仿宋_GB2312" w:eastAsia="仿宋_GB2312" w:hAnsi="仿宋_GB2312" w:cs="仿宋_GB2312" w:hint="eastAsia"/>
                <w:sz w:val="21"/>
                <w:szCs w:val="21"/>
              </w:rPr>
              <w:t>分；</w:t>
            </w:r>
            <w:r>
              <w:rPr>
                <w:rFonts w:ascii="仿宋_GB2312" w:eastAsia="仿宋_GB2312" w:hAnsi="仿宋_GB2312" w:cs="仿宋_GB2312"/>
                <w:sz w:val="21"/>
                <w:szCs w:val="21"/>
              </w:rPr>
              <w:t>重复提交的按照最高级荣誉认定</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未提供</w:t>
            </w:r>
            <w:r>
              <w:rPr>
                <w:rFonts w:ascii="仿宋_GB2312" w:eastAsia="仿宋_GB2312" w:hAnsi="仿宋_GB2312" w:cs="仿宋_GB2312" w:hint="eastAsia"/>
                <w:sz w:val="21"/>
                <w:szCs w:val="21"/>
              </w:rPr>
              <w:t>的</w:t>
            </w:r>
            <w:r>
              <w:rPr>
                <w:rFonts w:ascii="仿宋_GB2312" w:eastAsia="仿宋_GB2312" w:hAnsi="仿宋_GB2312" w:cs="仿宋_GB2312"/>
                <w:sz w:val="21"/>
                <w:szCs w:val="21"/>
              </w:rPr>
              <w:t>不得分</w:t>
            </w:r>
            <w:r>
              <w:rPr>
                <w:rFonts w:ascii="仿宋_GB2312" w:eastAsia="仿宋_GB2312" w:hAnsi="仿宋_GB2312" w:cs="仿宋_GB2312" w:hint="eastAsia"/>
                <w:sz w:val="21"/>
                <w:szCs w:val="21"/>
              </w:rPr>
              <w:t>。（提供证明材料）</w:t>
            </w:r>
          </w:p>
        </w:tc>
        <w:tc>
          <w:tcPr>
            <w:tcW w:w="850" w:type="dxa"/>
            <w:tcBorders>
              <w:top w:val="single" w:sz="4" w:space="0" w:color="auto"/>
              <w:left w:val="single" w:sz="4" w:space="0" w:color="auto"/>
              <w:right w:val="single" w:sz="4" w:space="0" w:color="auto"/>
            </w:tcBorders>
            <w:vAlign w:val="center"/>
          </w:tcPr>
          <w:p w14:paraId="583DE607"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236841F8" w14:textId="77777777" w:rsidTr="001D1972">
        <w:trPr>
          <w:trHeight w:val="708"/>
          <w:jc w:val="center"/>
        </w:trPr>
        <w:tc>
          <w:tcPr>
            <w:tcW w:w="1271" w:type="dxa"/>
            <w:vMerge w:val="restart"/>
            <w:tcBorders>
              <w:top w:val="single" w:sz="4" w:space="0" w:color="auto"/>
              <w:left w:val="single" w:sz="4" w:space="0" w:color="auto"/>
              <w:right w:val="single" w:sz="4" w:space="0" w:color="auto"/>
            </w:tcBorders>
            <w:vAlign w:val="center"/>
          </w:tcPr>
          <w:p w14:paraId="1800BF41" w14:textId="77777777" w:rsidR="00441C88" w:rsidRDefault="00441C88" w:rsidP="003D79C9">
            <w:pPr>
              <w:spacing w:line="32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人员配备</w:t>
            </w:r>
          </w:p>
          <w:p w14:paraId="6FB5E3AC" w14:textId="77777777" w:rsidR="00441C88" w:rsidRDefault="00441C88" w:rsidP="003D79C9">
            <w:pPr>
              <w:keepNext/>
              <w:keepLines/>
              <w:spacing w:line="320" w:lineRule="exact"/>
              <w:jc w:val="center"/>
              <w:outlineLvl w:val="3"/>
              <w:rPr>
                <w:rFonts w:ascii="仿宋_GB2312" w:eastAsia="仿宋_GB2312" w:hAnsi="仿宋_GB2312" w:cs="仿宋_GB2312"/>
                <w:sz w:val="21"/>
                <w:szCs w:val="21"/>
              </w:rPr>
            </w:pPr>
            <w:r>
              <w:rPr>
                <w:rFonts w:ascii="仿宋_GB2312" w:eastAsia="仿宋_GB2312" w:hAnsi="仿宋_GB2312" w:cs="仿宋_GB2312" w:hint="eastAsia"/>
                <w:sz w:val="21"/>
                <w:szCs w:val="21"/>
              </w:rPr>
              <w:t>（18分）</w:t>
            </w:r>
          </w:p>
        </w:tc>
        <w:tc>
          <w:tcPr>
            <w:tcW w:w="5954" w:type="dxa"/>
            <w:tcBorders>
              <w:top w:val="single" w:sz="4" w:space="0" w:color="auto"/>
              <w:left w:val="single" w:sz="4" w:space="0" w:color="auto"/>
              <w:bottom w:val="single" w:sz="4" w:space="0" w:color="auto"/>
              <w:right w:val="single" w:sz="4" w:space="0" w:color="auto"/>
            </w:tcBorders>
            <w:vAlign w:val="center"/>
          </w:tcPr>
          <w:p w14:paraId="2FEC2D21" w14:textId="77777777" w:rsidR="00441C88" w:rsidRDefault="00441C88"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主办律师现为律所高级合伙人且具备1</w:t>
            </w:r>
            <w:r>
              <w:rPr>
                <w:rFonts w:ascii="仿宋_GB2312" w:eastAsia="仿宋_GB2312" w:hAnsi="仿宋_GB2312" w:cs="仿宋_GB2312"/>
                <w:sz w:val="21"/>
                <w:szCs w:val="21"/>
              </w:rPr>
              <w:t>5</w:t>
            </w:r>
            <w:r>
              <w:rPr>
                <w:rFonts w:ascii="仿宋_GB2312" w:eastAsia="仿宋_GB2312" w:hAnsi="仿宋_GB2312" w:cs="仿宋_GB2312" w:hint="eastAsia"/>
                <w:sz w:val="21"/>
                <w:szCs w:val="21"/>
              </w:rPr>
              <w:t>年</w:t>
            </w:r>
            <w:r>
              <w:rPr>
                <w:rFonts w:ascii="仿宋_GB2312" w:eastAsia="仿宋_GB2312" w:hAnsi="仿宋_GB2312" w:cs="仿宋_GB2312"/>
                <w:sz w:val="21"/>
                <w:szCs w:val="21"/>
              </w:rPr>
              <w:t>以上</w:t>
            </w:r>
            <w:r>
              <w:rPr>
                <w:rFonts w:ascii="仿宋_GB2312" w:eastAsia="仿宋_GB2312" w:hAnsi="仿宋_GB2312" w:cs="仿宋_GB2312" w:hint="eastAsia"/>
                <w:sz w:val="21"/>
                <w:szCs w:val="21"/>
              </w:rPr>
              <w:t>从业经验的，</w:t>
            </w:r>
            <w:r w:rsidR="00ED2F9B">
              <w:rPr>
                <w:rFonts w:ascii="仿宋_GB2312" w:eastAsia="仿宋_GB2312" w:hAnsi="仿宋_GB2312" w:cs="仿宋_GB2312" w:hint="eastAsia"/>
                <w:sz w:val="21"/>
                <w:szCs w:val="21"/>
              </w:rPr>
              <w:t>经认定</w:t>
            </w:r>
            <w:r>
              <w:rPr>
                <w:rFonts w:ascii="仿宋_GB2312" w:eastAsia="仿宋_GB2312" w:hAnsi="仿宋_GB2312" w:cs="仿宋_GB2312" w:hint="eastAsia"/>
                <w:sz w:val="21"/>
                <w:szCs w:val="21"/>
              </w:rPr>
              <w:t>得4分，满足</w:t>
            </w:r>
            <w:r>
              <w:rPr>
                <w:rFonts w:ascii="仿宋_GB2312" w:eastAsia="仿宋_GB2312" w:hAnsi="仿宋_GB2312" w:cs="仿宋_GB2312"/>
                <w:sz w:val="21"/>
                <w:szCs w:val="21"/>
              </w:rPr>
              <w:t>其一的，得</w:t>
            </w:r>
            <w:r>
              <w:rPr>
                <w:rFonts w:ascii="仿宋_GB2312" w:eastAsia="仿宋_GB2312" w:hAnsi="仿宋_GB2312" w:cs="仿宋_GB2312" w:hint="eastAsia"/>
                <w:sz w:val="21"/>
                <w:szCs w:val="21"/>
              </w:rPr>
              <w:t>2分；（提供证明材料）</w:t>
            </w:r>
          </w:p>
        </w:tc>
        <w:tc>
          <w:tcPr>
            <w:tcW w:w="850" w:type="dxa"/>
            <w:tcBorders>
              <w:top w:val="single" w:sz="4" w:space="0" w:color="auto"/>
              <w:left w:val="single" w:sz="4" w:space="0" w:color="auto"/>
              <w:bottom w:val="single" w:sz="4" w:space="0" w:color="auto"/>
              <w:right w:val="single" w:sz="4" w:space="0" w:color="auto"/>
            </w:tcBorders>
            <w:vAlign w:val="center"/>
          </w:tcPr>
          <w:p w14:paraId="128C1758"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6856B21C" w14:textId="77777777" w:rsidTr="001D1972">
        <w:trPr>
          <w:trHeight w:val="834"/>
          <w:jc w:val="center"/>
        </w:trPr>
        <w:tc>
          <w:tcPr>
            <w:tcW w:w="1271" w:type="dxa"/>
            <w:vMerge/>
            <w:tcBorders>
              <w:top w:val="single" w:sz="4" w:space="0" w:color="auto"/>
              <w:left w:val="single" w:sz="4" w:space="0" w:color="auto"/>
              <w:right w:val="single" w:sz="4" w:space="0" w:color="auto"/>
            </w:tcBorders>
            <w:vAlign w:val="center"/>
          </w:tcPr>
          <w:p w14:paraId="71B78701" w14:textId="77777777" w:rsidR="00441C88" w:rsidRDefault="00441C88" w:rsidP="003D79C9">
            <w:pPr>
              <w:spacing w:line="320" w:lineRule="exact"/>
              <w:jc w:val="center"/>
              <w:rPr>
                <w:rFonts w:ascii="仿宋_GB2312" w:eastAsia="仿宋_GB2312" w:hAnsi="仿宋_GB2312" w:cs="仿宋_GB2312"/>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28C32F3F" w14:textId="77777777" w:rsidR="00441C88" w:rsidRDefault="00441C88" w:rsidP="00ED2F9B">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主办律师现</w:t>
            </w:r>
            <w:r>
              <w:rPr>
                <w:rFonts w:ascii="仿宋_GB2312" w:eastAsia="仿宋_GB2312" w:hAnsi="仿宋_GB2312" w:cs="仿宋_GB2312"/>
                <w:sz w:val="21"/>
                <w:szCs w:val="21"/>
              </w:rPr>
              <w:t>被</w:t>
            </w:r>
            <w:r>
              <w:rPr>
                <w:rFonts w:ascii="仿宋_GB2312" w:eastAsia="仿宋_GB2312" w:hAnsi="仿宋_GB2312" w:cs="仿宋_GB2312" w:hint="eastAsia"/>
                <w:sz w:val="21"/>
                <w:szCs w:val="21"/>
              </w:rPr>
              <w:t>聘请</w:t>
            </w:r>
            <w:r>
              <w:rPr>
                <w:rFonts w:ascii="仿宋_GB2312" w:eastAsia="仿宋_GB2312" w:hAnsi="仿宋_GB2312" w:cs="仿宋_GB2312"/>
                <w:sz w:val="21"/>
                <w:szCs w:val="21"/>
              </w:rPr>
              <w:t>为</w:t>
            </w:r>
            <w:r>
              <w:rPr>
                <w:rFonts w:ascii="仿宋_GB2312" w:eastAsia="仿宋_GB2312" w:hAnsi="仿宋_GB2312" w:cs="仿宋_GB2312" w:hint="eastAsia"/>
                <w:sz w:val="21"/>
                <w:szCs w:val="21"/>
              </w:rPr>
              <w:t>该</w:t>
            </w:r>
            <w:r>
              <w:rPr>
                <w:rFonts w:ascii="仿宋_GB2312" w:eastAsia="仿宋_GB2312" w:hAnsi="仿宋_GB2312" w:cs="仿宋_GB2312"/>
                <w:sz w:val="21"/>
                <w:szCs w:val="21"/>
              </w:rPr>
              <w:t>业务领域</w:t>
            </w:r>
            <w:r>
              <w:rPr>
                <w:rFonts w:ascii="仿宋_GB2312" w:eastAsia="仿宋_GB2312" w:hAnsi="仿宋_GB2312" w:cs="仿宋_GB2312" w:hint="eastAsia"/>
                <w:sz w:val="21"/>
                <w:szCs w:val="21"/>
              </w:rPr>
              <w:t>市</w:t>
            </w:r>
            <w:r>
              <w:rPr>
                <w:rFonts w:ascii="仿宋_GB2312" w:eastAsia="仿宋_GB2312" w:hAnsi="仿宋_GB2312" w:cs="仿宋_GB2312"/>
                <w:sz w:val="21"/>
                <w:szCs w:val="21"/>
              </w:rPr>
              <w:t>以上主管行政</w:t>
            </w:r>
            <w:r>
              <w:rPr>
                <w:rFonts w:ascii="仿宋_GB2312" w:eastAsia="仿宋_GB2312" w:hAnsi="仿宋_GB2312" w:cs="仿宋_GB2312" w:hint="eastAsia"/>
                <w:sz w:val="21"/>
                <w:szCs w:val="21"/>
              </w:rPr>
              <w:t>机关常年</w:t>
            </w:r>
            <w:r>
              <w:rPr>
                <w:rFonts w:ascii="仿宋_GB2312" w:eastAsia="仿宋_GB2312" w:hAnsi="仿宋_GB2312" w:cs="仿宋_GB2312"/>
                <w:sz w:val="21"/>
                <w:szCs w:val="21"/>
              </w:rPr>
              <w:t>法律顾问或</w:t>
            </w:r>
            <w:r>
              <w:rPr>
                <w:rFonts w:ascii="仿宋_GB2312" w:eastAsia="仿宋_GB2312" w:hAnsi="仿宋_GB2312" w:cs="仿宋_GB2312" w:hint="eastAsia"/>
                <w:sz w:val="21"/>
                <w:szCs w:val="21"/>
              </w:rPr>
              <w:t>顾问团</w:t>
            </w:r>
            <w:r>
              <w:rPr>
                <w:rFonts w:ascii="仿宋_GB2312" w:eastAsia="仿宋_GB2312" w:hAnsi="仿宋_GB2312" w:cs="仿宋_GB2312"/>
                <w:sz w:val="21"/>
                <w:szCs w:val="21"/>
              </w:rPr>
              <w:t>成员</w:t>
            </w:r>
            <w:r>
              <w:rPr>
                <w:rFonts w:ascii="仿宋_GB2312" w:eastAsia="仿宋_GB2312" w:hAnsi="仿宋_GB2312" w:cs="仿宋_GB2312" w:hint="eastAsia"/>
                <w:sz w:val="21"/>
                <w:szCs w:val="21"/>
              </w:rPr>
              <w:t>的</w:t>
            </w:r>
            <w:r>
              <w:rPr>
                <w:rFonts w:ascii="仿宋_GB2312" w:eastAsia="仿宋_GB2312" w:hAnsi="仿宋_GB2312" w:cs="仿宋_GB2312"/>
                <w:sz w:val="21"/>
                <w:szCs w:val="21"/>
              </w:rPr>
              <w:t>，</w:t>
            </w:r>
            <w:r>
              <w:rPr>
                <w:rFonts w:ascii="仿宋_GB2312" w:eastAsia="仿宋_GB2312" w:hAnsi="仿宋_GB2312" w:cs="仿宋_GB2312" w:hint="eastAsia"/>
                <w:sz w:val="21"/>
                <w:szCs w:val="21"/>
              </w:rPr>
              <w:t>或</w:t>
            </w:r>
            <w:r>
              <w:rPr>
                <w:rFonts w:ascii="仿宋_GB2312" w:eastAsia="仿宋_GB2312" w:hAnsi="仿宋_GB2312" w:cs="仿宋_GB2312"/>
                <w:sz w:val="21"/>
                <w:szCs w:val="21"/>
              </w:rPr>
              <w:t>被</w:t>
            </w:r>
            <w:r>
              <w:rPr>
                <w:rFonts w:ascii="仿宋_GB2312" w:eastAsia="仿宋_GB2312" w:hAnsi="仿宋_GB2312" w:cs="仿宋_GB2312" w:hint="eastAsia"/>
                <w:sz w:val="21"/>
                <w:szCs w:val="21"/>
              </w:rPr>
              <w:t>市级</w:t>
            </w:r>
            <w:r>
              <w:rPr>
                <w:rFonts w:ascii="仿宋_GB2312" w:eastAsia="仿宋_GB2312" w:hAnsi="仿宋_GB2312" w:cs="仿宋_GB2312"/>
                <w:sz w:val="21"/>
                <w:szCs w:val="21"/>
              </w:rPr>
              <w:t>以上</w:t>
            </w:r>
            <w:r>
              <w:rPr>
                <w:rFonts w:ascii="仿宋_GB2312" w:eastAsia="仿宋_GB2312" w:hAnsi="仿宋_GB2312" w:cs="仿宋_GB2312" w:hint="eastAsia"/>
                <w:sz w:val="21"/>
                <w:szCs w:val="21"/>
              </w:rPr>
              <w:t>律协认定为申报专业领域相关业务</w:t>
            </w:r>
            <w:r>
              <w:rPr>
                <w:rFonts w:ascii="仿宋_GB2312" w:eastAsia="仿宋_GB2312" w:hAnsi="仿宋_GB2312" w:cs="仿宋_GB2312"/>
                <w:sz w:val="21"/>
                <w:szCs w:val="21"/>
              </w:rPr>
              <w:t>委员会副主任以上职务的</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得</w:t>
            </w:r>
            <w:r>
              <w:rPr>
                <w:rFonts w:ascii="仿宋_GB2312" w:eastAsia="仿宋_GB2312" w:hAnsi="仿宋_GB2312" w:cs="仿宋_GB2312" w:hint="eastAsia"/>
                <w:sz w:val="21"/>
                <w:szCs w:val="21"/>
              </w:rPr>
              <w:t>4分（提供证明材料）</w:t>
            </w:r>
          </w:p>
        </w:tc>
        <w:tc>
          <w:tcPr>
            <w:tcW w:w="850" w:type="dxa"/>
            <w:tcBorders>
              <w:top w:val="single" w:sz="4" w:space="0" w:color="auto"/>
              <w:left w:val="single" w:sz="4" w:space="0" w:color="auto"/>
              <w:bottom w:val="single" w:sz="4" w:space="0" w:color="auto"/>
              <w:right w:val="single" w:sz="4" w:space="0" w:color="auto"/>
            </w:tcBorders>
            <w:vAlign w:val="center"/>
          </w:tcPr>
          <w:p w14:paraId="62F83D5B"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23FA6A9F" w14:textId="77777777" w:rsidTr="001D1972">
        <w:trPr>
          <w:trHeight w:val="846"/>
          <w:jc w:val="center"/>
        </w:trPr>
        <w:tc>
          <w:tcPr>
            <w:tcW w:w="1271" w:type="dxa"/>
            <w:vMerge/>
            <w:tcBorders>
              <w:left w:val="single" w:sz="4" w:space="0" w:color="auto"/>
              <w:right w:val="single" w:sz="4" w:space="0" w:color="auto"/>
            </w:tcBorders>
            <w:vAlign w:val="center"/>
          </w:tcPr>
          <w:p w14:paraId="60FBC525" w14:textId="77777777" w:rsidR="00441C88" w:rsidRDefault="00441C88" w:rsidP="003D79C9">
            <w:pPr>
              <w:widowControl/>
              <w:jc w:val="left"/>
              <w:rPr>
                <w:rFonts w:ascii="仿宋_GB2312" w:eastAsia="仿宋_GB2312" w:hAnsi="仿宋_GB2312" w:cs="仿宋_GB2312"/>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35C708A4" w14:textId="77777777" w:rsidR="00441C88" w:rsidRDefault="00441C88" w:rsidP="00ED2F9B">
            <w:pPr>
              <w:spacing w:line="3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团队成员（主办律师除外）中现有5年及以上申报专业</w:t>
            </w:r>
            <w:r>
              <w:rPr>
                <w:rFonts w:ascii="仿宋_GB2312" w:eastAsia="仿宋_GB2312" w:hAnsi="仿宋_GB2312" w:cs="仿宋_GB2312"/>
                <w:sz w:val="21"/>
                <w:szCs w:val="21"/>
              </w:rPr>
              <w:t>领域</w:t>
            </w:r>
            <w:r>
              <w:rPr>
                <w:rFonts w:ascii="仿宋_GB2312" w:eastAsia="仿宋_GB2312" w:hAnsi="仿宋_GB2312" w:cs="仿宋_GB2312" w:hint="eastAsia"/>
                <w:sz w:val="21"/>
                <w:szCs w:val="21"/>
              </w:rPr>
              <w:t>从业经验的律师，</w:t>
            </w:r>
            <w:r>
              <w:rPr>
                <w:rFonts w:ascii="仿宋_GB2312" w:eastAsia="仿宋_GB2312" w:hAnsi="仿宋_GB2312" w:cs="仿宋_GB2312"/>
                <w:sz w:val="21"/>
                <w:szCs w:val="21"/>
              </w:rPr>
              <w:t>有</w:t>
            </w:r>
            <w:r>
              <w:rPr>
                <w:rFonts w:ascii="仿宋_GB2312" w:eastAsia="仿宋_GB2312" w:hAnsi="仿宋_GB2312" w:cs="仿宋_GB2312" w:hint="eastAsia"/>
                <w:sz w:val="21"/>
                <w:szCs w:val="21"/>
              </w:rPr>
              <w:t>1名</w:t>
            </w:r>
            <w:r>
              <w:rPr>
                <w:rFonts w:ascii="仿宋_GB2312" w:eastAsia="仿宋_GB2312" w:hAnsi="仿宋_GB2312" w:cs="仿宋_GB2312"/>
                <w:sz w:val="21"/>
                <w:szCs w:val="21"/>
              </w:rPr>
              <w:t>得</w:t>
            </w:r>
            <w:r>
              <w:rPr>
                <w:rFonts w:ascii="仿宋_GB2312" w:eastAsia="仿宋_GB2312" w:hAnsi="仿宋_GB2312" w:cs="仿宋_GB2312" w:hint="eastAsia"/>
                <w:sz w:val="21"/>
                <w:szCs w:val="21"/>
              </w:rPr>
              <w:t>2分</w:t>
            </w:r>
            <w:r>
              <w:rPr>
                <w:rFonts w:ascii="仿宋_GB2312" w:eastAsia="仿宋_GB2312" w:hAnsi="仿宋_GB2312" w:cs="仿宋_GB2312"/>
                <w:sz w:val="21"/>
                <w:szCs w:val="21"/>
              </w:rPr>
              <w:t>，</w:t>
            </w:r>
            <w:r>
              <w:rPr>
                <w:rFonts w:ascii="仿宋_GB2312" w:eastAsia="仿宋_GB2312" w:hAnsi="仿宋_GB2312" w:cs="仿宋_GB2312" w:hint="eastAsia"/>
                <w:sz w:val="21"/>
                <w:szCs w:val="21"/>
              </w:rPr>
              <w:t>最高得4分；（提供证明材料）</w:t>
            </w:r>
          </w:p>
        </w:tc>
        <w:tc>
          <w:tcPr>
            <w:tcW w:w="850" w:type="dxa"/>
            <w:tcBorders>
              <w:top w:val="single" w:sz="4" w:space="0" w:color="auto"/>
              <w:left w:val="single" w:sz="4" w:space="0" w:color="auto"/>
              <w:bottom w:val="single" w:sz="4" w:space="0" w:color="auto"/>
              <w:right w:val="single" w:sz="4" w:space="0" w:color="auto"/>
            </w:tcBorders>
            <w:vAlign w:val="center"/>
          </w:tcPr>
          <w:p w14:paraId="2FA33A25"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r>
      <w:tr w:rsidR="00441C88" w14:paraId="329F7B1F" w14:textId="77777777" w:rsidTr="001D1972">
        <w:trPr>
          <w:trHeight w:val="880"/>
          <w:jc w:val="center"/>
        </w:trPr>
        <w:tc>
          <w:tcPr>
            <w:tcW w:w="1271" w:type="dxa"/>
            <w:vMerge/>
            <w:tcBorders>
              <w:left w:val="single" w:sz="4" w:space="0" w:color="auto"/>
              <w:right w:val="single" w:sz="4" w:space="0" w:color="auto"/>
            </w:tcBorders>
            <w:vAlign w:val="center"/>
          </w:tcPr>
          <w:p w14:paraId="58D90CAF" w14:textId="77777777" w:rsidR="00441C88" w:rsidRDefault="00441C88" w:rsidP="003D79C9">
            <w:pPr>
              <w:widowControl/>
              <w:jc w:val="left"/>
              <w:rPr>
                <w:rFonts w:ascii="仿宋_GB2312" w:eastAsia="仿宋_GB2312" w:hAnsi="仿宋_GB2312" w:cs="仿宋_GB2312"/>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19C874E3" w14:textId="77777777" w:rsidR="00441C88" w:rsidRDefault="00441C88" w:rsidP="00ED2F9B">
            <w:pPr>
              <w:spacing w:line="3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团队成员有优秀的法学素养，</w:t>
            </w:r>
            <w:r w:rsidR="00ED2F9B">
              <w:rPr>
                <w:rFonts w:ascii="仿宋_GB2312" w:eastAsia="仿宋_GB2312" w:hAnsi="仿宋_GB2312" w:cs="仿宋_GB2312" w:hint="eastAsia"/>
                <w:sz w:val="21"/>
                <w:szCs w:val="21"/>
              </w:rPr>
              <w:t>指</w:t>
            </w:r>
            <w:r>
              <w:rPr>
                <w:rFonts w:ascii="仿宋_GB2312" w:eastAsia="仿宋_GB2312" w:hAnsi="仿宋_GB2312" w:cs="仿宋_GB2312" w:hint="eastAsia"/>
                <w:sz w:val="21"/>
                <w:szCs w:val="21"/>
              </w:rPr>
              <w:t>有硕士及以上学历的、办理</w:t>
            </w:r>
            <w:r>
              <w:rPr>
                <w:rFonts w:ascii="仿宋_GB2312" w:eastAsia="仿宋_GB2312" w:hAnsi="仿宋_GB2312" w:cs="仿宋_GB2312"/>
                <w:sz w:val="21"/>
                <w:szCs w:val="21"/>
              </w:rPr>
              <w:t>的该领域案件</w:t>
            </w:r>
            <w:r>
              <w:rPr>
                <w:rFonts w:ascii="仿宋_GB2312" w:eastAsia="仿宋_GB2312" w:hAnsi="仿宋_GB2312" w:cs="仿宋_GB2312" w:hint="eastAsia"/>
                <w:sz w:val="21"/>
                <w:szCs w:val="21"/>
              </w:rPr>
              <w:t>入选省级以上</w:t>
            </w:r>
            <w:r>
              <w:rPr>
                <w:rFonts w:ascii="仿宋_GB2312" w:eastAsia="仿宋_GB2312" w:hAnsi="仿宋_GB2312" w:cs="仿宋_GB2312"/>
                <w:sz w:val="21"/>
                <w:szCs w:val="21"/>
              </w:rPr>
              <w:t>人民法院指导案例</w:t>
            </w:r>
            <w:r>
              <w:rPr>
                <w:rFonts w:ascii="仿宋_GB2312" w:eastAsia="仿宋_GB2312" w:hAnsi="仿宋_GB2312" w:cs="仿宋_GB2312" w:hint="eastAsia"/>
                <w:sz w:val="21"/>
                <w:szCs w:val="21"/>
              </w:rPr>
              <w:t>的</w:t>
            </w:r>
            <w:r w:rsidR="00ED2F9B">
              <w:rPr>
                <w:rFonts w:ascii="仿宋_GB2312" w:eastAsia="仿宋_GB2312" w:hAnsi="仿宋_GB2312" w:cs="仿宋_GB2312" w:hint="eastAsia"/>
                <w:sz w:val="21"/>
                <w:szCs w:val="21"/>
              </w:rPr>
              <w:t>或</w:t>
            </w:r>
            <w:r>
              <w:rPr>
                <w:rFonts w:ascii="仿宋_GB2312" w:eastAsia="仿宋_GB2312" w:hAnsi="仿宋_GB2312" w:cs="仿宋_GB2312" w:hint="eastAsia"/>
                <w:sz w:val="21"/>
                <w:szCs w:val="21"/>
              </w:rPr>
              <w:t>公开</w:t>
            </w:r>
            <w:r w:rsidR="00ED2F9B">
              <w:rPr>
                <w:rFonts w:ascii="仿宋_GB2312" w:eastAsia="仿宋_GB2312" w:hAnsi="仿宋_GB2312" w:cs="仿宋_GB2312" w:hint="eastAsia"/>
                <w:sz w:val="21"/>
                <w:szCs w:val="21"/>
              </w:rPr>
              <w:t>刊物</w:t>
            </w:r>
            <w:r>
              <w:rPr>
                <w:rFonts w:ascii="仿宋_GB2312" w:eastAsia="仿宋_GB2312" w:hAnsi="仿宋_GB2312" w:cs="仿宋_GB2312"/>
                <w:sz w:val="21"/>
                <w:szCs w:val="21"/>
              </w:rPr>
              <w:t>发表</w:t>
            </w:r>
            <w:r>
              <w:rPr>
                <w:rFonts w:ascii="仿宋_GB2312" w:eastAsia="仿宋_GB2312" w:hAnsi="仿宋_GB2312" w:cs="仿宋_GB2312" w:hint="eastAsia"/>
                <w:sz w:val="21"/>
                <w:szCs w:val="21"/>
              </w:rPr>
              <w:t>申报专业</w:t>
            </w:r>
            <w:r>
              <w:rPr>
                <w:rFonts w:ascii="仿宋_GB2312" w:eastAsia="仿宋_GB2312" w:hAnsi="仿宋_GB2312" w:cs="仿宋_GB2312"/>
                <w:sz w:val="21"/>
                <w:szCs w:val="21"/>
              </w:rPr>
              <w:t>领域相关</w:t>
            </w:r>
            <w:r>
              <w:rPr>
                <w:rFonts w:ascii="仿宋_GB2312" w:eastAsia="仿宋_GB2312" w:hAnsi="仿宋_GB2312" w:cs="仿宋_GB2312" w:hint="eastAsia"/>
                <w:sz w:val="21"/>
                <w:szCs w:val="21"/>
              </w:rPr>
              <w:t>学术</w:t>
            </w:r>
            <w:r>
              <w:rPr>
                <w:rFonts w:ascii="仿宋_GB2312" w:eastAsia="仿宋_GB2312" w:hAnsi="仿宋_GB2312" w:cs="仿宋_GB2312"/>
                <w:sz w:val="21"/>
                <w:szCs w:val="21"/>
              </w:rPr>
              <w:t>论文的</w:t>
            </w:r>
            <w:r>
              <w:rPr>
                <w:rFonts w:ascii="仿宋_GB2312" w:eastAsia="仿宋_GB2312" w:hAnsi="仿宋_GB2312" w:cs="仿宋_GB2312" w:hint="eastAsia"/>
                <w:sz w:val="21"/>
                <w:szCs w:val="21"/>
              </w:rPr>
              <w:t>，每项</w:t>
            </w:r>
            <w:r>
              <w:rPr>
                <w:rFonts w:ascii="仿宋_GB2312" w:eastAsia="仿宋_GB2312" w:hAnsi="仿宋_GB2312" w:cs="仿宋_GB2312"/>
                <w:sz w:val="21"/>
                <w:szCs w:val="21"/>
              </w:rPr>
              <w:t>得</w:t>
            </w:r>
            <w:r>
              <w:rPr>
                <w:rFonts w:ascii="仿宋_GB2312" w:eastAsia="仿宋_GB2312" w:hAnsi="仿宋_GB2312" w:cs="仿宋_GB2312" w:hint="eastAsia"/>
                <w:sz w:val="21"/>
                <w:szCs w:val="21"/>
              </w:rPr>
              <w:t>2份</w:t>
            </w:r>
            <w:r>
              <w:rPr>
                <w:rFonts w:ascii="仿宋_GB2312" w:eastAsia="仿宋_GB2312" w:hAnsi="仿宋_GB2312" w:cs="仿宋_GB2312"/>
                <w:sz w:val="21"/>
                <w:szCs w:val="21"/>
              </w:rPr>
              <w:t>，最高</w:t>
            </w:r>
            <w:r>
              <w:rPr>
                <w:rFonts w:ascii="仿宋_GB2312" w:eastAsia="仿宋_GB2312" w:hAnsi="仿宋_GB2312" w:cs="仿宋_GB2312" w:hint="eastAsia"/>
                <w:sz w:val="21"/>
                <w:szCs w:val="21"/>
              </w:rPr>
              <w:t>得6分</w:t>
            </w:r>
          </w:p>
        </w:tc>
        <w:tc>
          <w:tcPr>
            <w:tcW w:w="850" w:type="dxa"/>
            <w:tcBorders>
              <w:top w:val="single" w:sz="4" w:space="0" w:color="auto"/>
              <w:left w:val="single" w:sz="4" w:space="0" w:color="auto"/>
              <w:bottom w:val="single" w:sz="4" w:space="0" w:color="auto"/>
              <w:right w:val="single" w:sz="4" w:space="0" w:color="auto"/>
            </w:tcBorders>
            <w:vAlign w:val="center"/>
          </w:tcPr>
          <w:p w14:paraId="3A38DDBD"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r>
      <w:tr w:rsidR="00441C88" w14:paraId="683B567C" w14:textId="77777777" w:rsidTr="001D1972">
        <w:trPr>
          <w:trHeight w:val="1686"/>
          <w:jc w:val="center"/>
        </w:trPr>
        <w:tc>
          <w:tcPr>
            <w:tcW w:w="1271" w:type="dxa"/>
            <w:vMerge w:val="restart"/>
            <w:tcBorders>
              <w:top w:val="single" w:sz="4" w:space="0" w:color="auto"/>
              <w:left w:val="single" w:sz="4" w:space="0" w:color="auto"/>
              <w:right w:val="single" w:sz="4" w:space="0" w:color="auto"/>
            </w:tcBorders>
            <w:vAlign w:val="center"/>
          </w:tcPr>
          <w:p w14:paraId="2B431779" w14:textId="77777777" w:rsidR="00441C88" w:rsidRDefault="00441C88" w:rsidP="003D79C9">
            <w:pPr>
              <w:spacing w:line="40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服务业绩（25分）</w:t>
            </w:r>
          </w:p>
        </w:tc>
        <w:tc>
          <w:tcPr>
            <w:tcW w:w="5954" w:type="dxa"/>
            <w:tcBorders>
              <w:top w:val="single" w:sz="4" w:space="0" w:color="auto"/>
              <w:left w:val="single" w:sz="4" w:space="0" w:color="auto"/>
              <w:bottom w:val="single" w:sz="4" w:space="0" w:color="auto"/>
              <w:right w:val="single" w:sz="4" w:space="0" w:color="auto"/>
            </w:tcBorders>
            <w:vAlign w:val="center"/>
          </w:tcPr>
          <w:p w14:paraId="47E8542C"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近三年</w:t>
            </w:r>
            <w:r w:rsidR="00107538">
              <w:rPr>
                <w:rFonts w:ascii="仿宋_GB2312" w:eastAsia="仿宋_GB2312" w:hAnsi="仿宋_GB2312" w:cs="仿宋_GB2312" w:hint="eastAsia"/>
                <w:sz w:val="21"/>
                <w:szCs w:val="21"/>
              </w:rPr>
              <w:t>内</w:t>
            </w:r>
            <w:r w:rsidR="00107538">
              <w:rPr>
                <w:rFonts w:ascii="仿宋_GB2312" w:eastAsia="仿宋_GB2312" w:hAnsi="仿宋_GB2312" w:cs="仿宋_GB2312"/>
                <w:sz w:val="21"/>
                <w:szCs w:val="21"/>
              </w:rPr>
              <w:t>律师</w:t>
            </w:r>
            <w:r w:rsidR="00107538">
              <w:rPr>
                <w:rFonts w:ascii="仿宋_GB2312" w:eastAsia="仿宋_GB2312" w:hAnsi="仿宋_GB2312" w:cs="仿宋_GB2312" w:hint="eastAsia"/>
                <w:sz w:val="21"/>
                <w:szCs w:val="21"/>
              </w:rPr>
              <w:t>团队</w:t>
            </w:r>
            <w:r>
              <w:rPr>
                <w:rFonts w:ascii="仿宋_GB2312" w:eastAsia="仿宋_GB2312" w:hAnsi="仿宋_GB2312" w:cs="仿宋_GB2312" w:hint="eastAsia"/>
                <w:sz w:val="21"/>
                <w:szCs w:val="21"/>
              </w:rPr>
              <w:t>承接申请专业领域法律服务，并取得良好的服务效果。每提供一份相关成果得1分，最高得15分；（非诉业务提供合同复印件和</w:t>
            </w:r>
            <w:r>
              <w:rPr>
                <w:rFonts w:ascii="仿宋_GB2312" w:eastAsia="仿宋_GB2312" w:hAnsi="仿宋_GB2312" w:cs="仿宋_GB2312"/>
                <w:sz w:val="21"/>
                <w:szCs w:val="21"/>
              </w:rPr>
              <w:t>相关成果证明文件</w:t>
            </w:r>
            <w:r>
              <w:rPr>
                <w:rFonts w:ascii="仿宋_GB2312" w:eastAsia="仿宋_GB2312" w:hAnsi="仿宋_GB2312" w:cs="仿宋_GB2312" w:hint="eastAsia"/>
                <w:sz w:val="21"/>
                <w:szCs w:val="21"/>
              </w:rPr>
              <w:t>,诉讼案件提供合同</w:t>
            </w:r>
            <w:r>
              <w:rPr>
                <w:rFonts w:ascii="仿宋_GB2312" w:eastAsia="仿宋_GB2312" w:hAnsi="仿宋_GB2312" w:cs="仿宋_GB2312"/>
                <w:sz w:val="21"/>
                <w:szCs w:val="21"/>
              </w:rPr>
              <w:t>复印件</w:t>
            </w:r>
            <w:r w:rsidR="005437AA">
              <w:rPr>
                <w:rFonts w:ascii="仿宋_GB2312" w:eastAsia="仿宋_GB2312" w:hAnsi="仿宋_GB2312" w:cs="仿宋_GB2312" w:hint="eastAsia"/>
                <w:sz w:val="21"/>
                <w:szCs w:val="21"/>
              </w:rPr>
              <w:t>、诉讼</w:t>
            </w:r>
            <w:r w:rsidR="005437AA">
              <w:rPr>
                <w:rFonts w:ascii="仿宋_GB2312" w:eastAsia="仿宋_GB2312" w:hAnsi="仿宋_GB2312" w:cs="仿宋_GB2312"/>
                <w:sz w:val="21"/>
                <w:szCs w:val="21"/>
              </w:rPr>
              <w:t>策略</w:t>
            </w:r>
            <w:r>
              <w:rPr>
                <w:rFonts w:ascii="仿宋_GB2312" w:eastAsia="仿宋_GB2312" w:hAnsi="仿宋_GB2312" w:cs="仿宋_GB2312"/>
                <w:sz w:val="21"/>
                <w:szCs w:val="21"/>
              </w:rPr>
              <w:t>和</w:t>
            </w:r>
            <w:r>
              <w:rPr>
                <w:rFonts w:ascii="仿宋_GB2312" w:eastAsia="仿宋_GB2312" w:hAnsi="仿宋_GB2312" w:cs="仿宋_GB2312" w:hint="eastAsia"/>
                <w:sz w:val="21"/>
                <w:szCs w:val="21"/>
              </w:rPr>
              <w:t>裁判文书）。</w:t>
            </w:r>
          </w:p>
          <w:p w14:paraId="36F2064F"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sz w:val="21"/>
                <w:szCs w:val="21"/>
              </w:rPr>
              <w:t>如有虚假，一经查证</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此项不得分且作废标处理。</w:t>
            </w:r>
          </w:p>
        </w:tc>
        <w:tc>
          <w:tcPr>
            <w:tcW w:w="850" w:type="dxa"/>
            <w:tcBorders>
              <w:top w:val="single" w:sz="4" w:space="0" w:color="auto"/>
              <w:left w:val="single" w:sz="4" w:space="0" w:color="auto"/>
              <w:bottom w:val="single" w:sz="4" w:space="0" w:color="auto"/>
              <w:right w:val="single" w:sz="4" w:space="0" w:color="auto"/>
            </w:tcBorders>
            <w:vAlign w:val="center"/>
          </w:tcPr>
          <w:p w14:paraId="7DE8D4DE"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r>
      <w:tr w:rsidR="00441C88" w14:paraId="44EFEC1C" w14:textId="77777777" w:rsidTr="001D1972">
        <w:trPr>
          <w:trHeight w:val="592"/>
          <w:jc w:val="center"/>
        </w:trPr>
        <w:tc>
          <w:tcPr>
            <w:tcW w:w="1271" w:type="dxa"/>
            <w:vMerge/>
            <w:tcBorders>
              <w:left w:val="single" w:sz="4" w:space="0" w:color="auto"/>
              <w:bottom w:val="single" w:sz="4" w:space="0" w:color="auto"/>
              <w:right w:val="single" w:sz="4" w:space="0" w:color="auto"/>
            </w:tcBorders>
            <w:vAlign w:val="center"/>
          </w:tcPr>
          <w:p w14:paraId="4771CD68" w14:textId="77777777" w:rsidR="00441C88" w:rsidRDefault="00441C88" w:rsidP="003D79C9">
            <w:pPr>
              <w:keepNext/>
              <w:keepLines/>
              <w:spacing w:line="400" w:lineRule="atLeast"/>
              <w:jc w:val="center"/>
              <w:outlineLvl w:val="3"/>
              <w:rPr>
                <w:rFonts w:ascii="仿宋_GB2312" w:eastAsia="仿宋_GB2312" w:hAnsi="仿宋_GB2312" w:cs="仿宋_GB2312"/>
                <w:sz w:val="21"/>
                <w:szCs w:val="21"/>
              </w:rPr>
            </w:pPr>
          </w:p>
        </w:tc>
        <w:tc>
          <w:tcPr>
            <w:tcW w:w="5954" w:type="dxa"/>
            <w:tcBorders>
              <w:top w:val="single" w:sz="4" w:space="0" w:color="auto"/>
              <w:left w:val="single" w:sz="4" w:space="0" w:color="auto"/>
              <w:bottom w:val="single" w:sz="4" w:space="0" w:color="auto"/>
              <w:right w:val="single" w:sz="4" w:space="0" w:color="auto"/>
            </w:tcBorders>
            <w:vAlign w:val="center"/>
          </w:tcPr>
          <w:p w14:paraId="73E1DA02"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法律服务效果根据服务对象、服务标的、服务</w:t>
            </w:r>
            <w:r>
              <w:rPr>
                <w:rFonts w:ascii="仿宋_GB2312" w:eastAsia="仿宋_GB2312" w:hAnsi="仿宋_GB2312" w:cs="仿宋_GB2312"/>
                <w:sz w:val="21"/>
                <w:szCs w:val="21"/>
              </w:rPr>
              <w:t>成效</w:t>
            </w:r>
            <w:r>
              <w:rPr>
                <w:rFonts w:ascii="仿宋_GB2312" w:eastAsia="仿宋_GB2312" w:hAnsi="仿宋_GB2312" w:cs="仿宋_GB2312" w:hint="eastAsia"/>
                <w:sz w:val="21"/>
                <w:szCs w:val="21"/>
              </w:rPr>
              <w:t>等指标综合评定，最高得10分</w:t>
            </w:r>
          </w:p>
        </w:tc>
        <w:tc>
          <w:tcPr>
            <w:tcW w:w="850" w:type="dxa"/>
            <w:tcBorders>
              <w:top w:val="single" w:sz="4" w:space="0" w:color="auto"/>
              <w:left w:val="single" w:sz="4" w:space="0" w:color="auto"/>
              <w:bottom w:val="single" w:sz="4" w:space="0" w:color="auto"/>
              <w:right w:val="single" w:sz="4" w:space="0" w:color="auto"/>
            </w:tcBorders>
            <w:vAlign w:val="center"/>
          </w:tcPr>
          <w:p w14:paraId="3A7566A7"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441C88" w14:paraId="7436DE59" w14:textId="77777777" w:rsidTr="001D1972">
        <w:trPr>
          <w:trHeight w:val="1086"/>
          <w:jc w:val="center"/>
        </w:trPr>
        <w:tc>
          <w:tcPr>
            <w:tcW w:w="1271" w:type="dxa"/>
            <w:tcBorders>
              <w:top w:val="single" w:sz="12" w:space="0" w:color="auto"/>
              <w:left w:val="single" w:sz="4" w:space="0" w:color="auto"/>
              <w:right w:val="single" w:sz="4" w:space="0" w:color="auto"/>
            </w:tcBorders>
            <w:vAlign w:val="center"/>
          </w:tcPr>
          <w:p w14:paraId="4341C709" w14:textId="77777777" w:rsidR="00441C88" w:rsidRDefault="00441C88" w:rsidP="003D79C9">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服务方案</w:t>
            </w:r>
          </w:p>
          <w:p w14:paraId="4D7D8E71" w14:textId="77777777" w:rsidR="00441C88" w:rsidRDefault="00441C88" w:rsidP="003D79C9">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sz w:val="21"/>
                <w:szCs w:val="21"/>
              </w:rPr>
              <w:t>0</w:t>
            </w:r>
            <w:r>
              <w:rPr>
                <w:rFonts w:ascii="仿宋_GB2312" w:eastAsia="仿宋_GB2312" w:hAnsi="仿宋_GB2312" w:cs="仿宋_GB2312" w:hint="eastAsia"/>
                <w:sz w:val="21"/>
                <w:szCs w:val="21"/>
              </w:rPr>
              <w:t>分）</w:t>
            </w:r>
          </w:p>
        </w:tc>
        <w:tc>
          <w:tcPr>
            <w:tcW w:w="5954" w:type="dxa"/>
            <w:tcBorders>
              <w:top w:val="single" w:sz="12" w:space="0" w:color="auto"/>
              <w:left w:val="single" w:sz="4" w:space="0" w:color="auto"/>
              <w:bottom w:val="single" w:sz="4" w:space="0" w:color="auto"/>
              <w:right w:val="single" w:sz="4" w:space="0" w:color="auto"/>
            </w:tcBorders>
            <w:vAlign w:val="center"/>
          </w:tcPr>
          <w:p w14:paraId="64CE6DA6" w14:textId="77777777" w:rsidR="00441C88" w:rsidRDefault="00441C88" w:rsidP="00ED2F9B">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对申报</w:t>
            </w:r>
            <w:r>
              <w:rPr>
                <w:rFonts w:ascii="仿宋_GB2312" w:eastAsia="仿宋_GB2312" w:hAnsi="仿宋_GB2312" w:cs="仿宋_GB2312"/>
                <w:sz w:val="21"/>
                <w:szCs w:val="21"/>
              </w:rPr>
              <w:t>该业务领域</w:t>
            </w:r>
            <w:r>
              <w:rPr>
                <w:rFonts w:ascii="仿宋_GB2312" w:eastAsia="仿宋_GB2312" w:hAnsi="仿宋_GB2312" w:cs="仿宋_GB2312" w:hint="eastAsia"/>
                <w:sz w:val="21"/>
                <w:szCs w:val="21"/>
              </w:rPr>
              <w:t>服务的</w:t>
            </w:r>
            <w:r>
              <w:rPr>
                <w:rFonts w:ascii="仿宋_GB2312" w:eastAsia="仿宋_GB2312" w:hAnsi="仿宋_GB2312" w:cs="仿宋_GB2312"/>
                <w:sz w:val="21"/>
                <w:szCs w:val="21"/>
              </w:rPr>
              <w:t>要点、难点</w:t>
            </w:r>
            <w:r>
              <w:rPr>
                <w:rFonts w:ascii="仿宋_GB2312" w:eastAsia="仿宋_GB2312" w:hAnsi="仿宋_GB2312" w:cs="仿宋_GB2312" w:hint="eastAsia"/>
                <w:sz w:val="21"/>
                <w:szCs w:val="21"/>
              </w:rPr>
              <w:t>及</w:t>
            </w:r>
            <w:r>
              <w:rPr>
                <w:rFonts w:ascii="仿宋_GB2312" w:eastAsia="仿宋_GB2312" w:hAnsi="仿宋_GB2312" w:cs="仿宋_GB2312"/>
                <w:sz w:val="21"/>
                <w:szCs w:val="21"/>
              </w:rPr>
              <w:t>应对举措进行</w:t>
            </w:r>
            <w:r w:rsidRPr="006C5456">
              <w:rPr>
                <w:rFonts w:ascii="仿宋_GB2312" w:eastAsia="仿宋_GB2312" w:hAnsi="仿宋_GB2312" w:cs="仿宋_GB2312" w:hint="eastAsia"/>
                <w:sz w:val="21"/>
                <w:szCs w:val="21"/>
              </w:rPr>
              <w:t>阐述，</w:t>
            </w:r>
            <w:r>
              <w:rPr>
                <w:rFonts w:ascii="仿宋_GB2312" w:eastAsia="仿宋_GB2312" w:hAnsi="仿宋_GB2312" w:cs="仿宋_GB2312" w:hint="eastAsia"/>
                <w:sz w:val="21"/>
                <w:szCs w:val="21"/>
              </w:rPr>
              <w:t>对</w:t>
            </w:r>
            <w:r w:rsidRPr="006C5456">
              <w:rPr>
                <w:rFonts w:ascii="仿宋_GB2312" w:eastAsia="仿宋_GB2312" w:hAnsi="仿宋_GB2312" w:cs="仿宋_GB2312" w:hint="eastAsia"/>
                <w:sz w:val="21"/>
                <w:szCs w:val="21"/>
              </w:rPr>
              <w:t>服务质量保证措施</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服务</w:t>
            </w:r>
            <w:r>
              <w:rPr>
                <w:rFonts w:ascii="仿宋_GB2312" w:eastAsia="仿宋_GB2312" w:hAnsi="仿宋_GB2312" w:cs="仿宋_GB2312" w:hint="eastAsia"/>
                <w:sz w:val="21"/>
                <w:szCs w:val="21"/>
              </w:rPr>
              <w:t>分工</w:t>
            </w:r>
            <w:r>
              <w:rPr>
                <w:rFonts w:ascii="仿宋_GB2312" w:eastAsia="仿宋_GB2312" w:hAnsi="仿宋_GB2312" w:cs="仿宋_GB2312"/>
                <w:sz w:val="21"/>
                <w:szCs w:val="21"/>
              </w:rPr>
              <w:t>及工作安排</w:t>
            </w:r>
            <w:r w:rsidRPr="006C5456">
              <w:rPr>
                <w:rFonts w:ascii="仿宋_GB2312" w:eastAsia="仿宋_GB2312" w:hAnsi="仿宋_GB2312" w:cs="仿宋_GB2312" w:hint="eastAsia"/>
                <w:sz w:val="21"/>
                <w:szCs w:val="21"/>
              </w:rPr>
              <w:t>等方面进行</w:t>
            </w:r>
            <w:r>
              <w:rPr>
                <w:rFonts w:ascii="仿宋_GB2312" w:eastAsia="仿宋_GB2312" w:hAnsi="仿宋_GB2312" w:cs="仿宋_GB2312" w:hint="eastAsia"/>
                <w:sz w:val="21"/>
                <w:szCs w:val="21"/>
              </w:rPr>
              <w:t>书面论述</w:t>
            </w:r>
            <w:r w:rsidRPr="006C5456">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最高得30分</w:t>
            </w:r>
          </w:p>
        </w:tc>
        <w:tc>
          <w:tcPr>
            <w:tcW w:w="850" w:type="dxa"/>
            <w:tcBorders>
              <w:top w:val="single" w:sz="12" w:space="0" w:color="auto"/>
              <w:left w:val="single" w:sz="4" w:space="0" w:color="auto"/>
              <w:bottom w:val="single" w:sz="4" w:space="0" w:color="auto"/>
              <w:right w:val="single" w:sz="4" w:space="0" w:color="auto"/>
            </w:tcBorders>
            <w:vAlign w:val="center"/>
          </w:tcPr>
          <w:p w14:paraId="5E516905" w14:textId="77777777" w:rsidR="00441C88" w:rsidRDefault="00441C88" w:rsidP="003D79C9">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w:t>
            </w:r>
          </w:p>
        </w:tc>
      </w:tr>
    </w:tbl>
    <w:p w14:paraId="77FCEDFF" w14:textId="77777777" w:rsidR="00420BE6" w:rsidRPr="00420BE6" w:rsidRDefault="00420BE6" w:rsidP="001149AA">
      <w:pPr>
        <w:autoSpaceDE w:val="0"/>
        <w:autoSpaceDN w:val="0"/>
        <w:adjustRightInd w:val="0"/>
        <w:spacing w:line="400" w:lineRule="atLeast"/>
        <w:rPr>
          <w:rFonts w:ascii="仿宋_GB2312" w:eastAsia="仿宋_GB2312" w:hAnsi="仿宋" w:cs="仿宋_GB2312"/>
          <w:color w:val="000000"/>
          <w:sz w:val="32"/>
          <w:szCs w:val="32"/>
          <w:lang w:val="zh-CN"/>
        </w:rPr>
      </w:pPr>
      <w:r w:rsidRPr="00420BE6">
        <w:rPr>
          <w:rFonts w:ascii="仿宋_GB2312" w:eastAsia="仿宋_GB2312" w:hAnsi="仿宋" w:cs="仿宋_GB2312" w:hint="eastAsia"/>
          <w:color w:val="000000"/>
          <w:sz w:val="32"/>
          <w:szCs w:val="32"/>
          <w:lang w:val="zh-CN"/>
        </w:rPr>
        <w:t>（三）商务标</w:t>
      </w:r>
      <w:r w:rsidR="005437AA">
        <w:rPr>
          <w:rFonts w:ascii="仿宋_GB2312" w:eastAsia="仿宋_GB2312" w:hAnsi="仿宋" w:cs="仿宋_GB2312" w:hint="eastAsia"/>
          <w:color w:val="000000"/>
          <w:sz w:val="32"/>
          <w:szCs w:val="32"/>
          <w:lang w:val="zh-CN"/>
        </w:rPr>
        <w:t>评审</w:t>
      </w:r>
      <w:r w:rsidRPr="00420BE6">
        <w:rPr>
          <w:rFonts w:ascii="仿宋_GB2312" w:eastAsia="仿宋_GB2312" w:hAnsi="仿宋" w:cs="仿宋_GB2312"/>
          <w:color w:val="000000"/>
          <w:sz w:val="32"/>
          <w:szCs w:val="32"/>
          <w:lang w:val="zh-CN"/>
        </w:rPr>
        <w:t>（</w:t>
      </w:r>
      <w:r w:rsidRPr="00420BE6">
        <w:rPr>
          <w:rFonts w:ascii="仿宋_GB2312" w:eastAsia="仿宋_GB2312" w:hAnsi="仿宋" w:cs="仿宋_GB2312" w:hint="eastAsia"/>
          <w:color w:val="000000"/>
          <w:sz w:val="32"/>
          <w:szCs w:val="32"/>
          <w:lang w:val="zh-CN"/>
        </w:rPr>
        <w:t>满分15分</w:t>
      </w:r>
      <w:r w:rsidRPr="00420BE6">
        <w:rPr>
          <w:rFonts w:ascii="仿宋_GB2312" w:eastAsia="仿宋_GB2312" w:hAnsi="仿宋" w:cs="仿宋_GB2312"/>
          <w:color w:val="000000"/>
          <w:sz w:val="32"/>
          <w:szCs w:val="32"/>
          <w:lang w:val="zh-CN"/>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49"/>
        <w:gridCol w:w="850"/>
      </w:tblGrid>
      <w:tr w:rsidR="00441C88" w14:paraId="5692CF8F" w14:textId="77777777" w:rsidTr="001D1972">
        <w:trPr>
          <w:trHeight w:val="708"/>
          <w:jc w:val="center"/>
        </w:trPr>
        <w:tc>
          <w:tcPr>
            <w:tcW w:w="1134" w:type="dxa"/>
            <w:tcBorders>
              <w:top w:val="single" w:sz="4" w:space="0" w:color="auto"/>
              <w:left w:val="single" w:sz="4" w:space="0" w:color="auto"/>
              <w:right w:val="single" w:sz="4" w:space="0" w:color="auto"/>
            </w:tcBorders>
            <w:vAlign w:val="center"/>
          </w:tcPr>
          <w:p w14:paraId="3D433E9B" w14:textId="77777777" w:rsidR="00441C88" w:rsidRDefault="00441C88" w:rsidP="00441C88">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主要指标</w:t>
            </w:r>
          </w:p>
        </w:tc>
        <w:tc>
          <w:tcPr>
            <w:tcW w:w="5949" w:type="dxa"/>
            <w:tcBorders>
              <w:top w:val="single" w:sz="4" w:space="0" w:color="auto"/>
              <w:left w:val="single" w:sz="4" w:space="0" w:color="auto"/>
              <w:bottom w:val="single" w:sz="4" w:space="0" w:color="auto"/>
              <w:right w:val="single" w:sz="4" w:space="0" w:color="auto"/>
            </w:tcBorders>
            <w:vAlign w:val="center"/>
          </w:tcPr>
          <w:p w14:paraId="57C59A99" w14:textId="77777777" w:rsidR="00441C88" w:rsidRDefault="00441C88" w:rsidP="00441C88">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52C8B4B3" w14:textId="77777777" w:rsidR="00441C88" w:rsidRDefault="00441C88" w:rsidP="00441C88">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满分</w:t>
            </w:r>
          </w:p>
          <w:p w14:paraId="78C91E0D" w14:textId="77777777" w:rsidR="00441C88" w:rsidRDefault="00441C88" w:rsidP="00441C88">
            <w:pPr>
              <w:widowControl/>
              <w:spacing w:line="240" w:lineRule="exact"/>
              <w:jc w:val="center"/>
              <w:rPr>
                <w:rFonts w:ascii="仿宋_GB2312" w:eastAsia="仿宋_GB2312" w:hAnsi="仿宋_GB2312" w:cs="仿宋_GB2312"/>
                <w:b/>
                <w:bCs/>
                <w:kern w:val="0"/>
                <w:sz w:val="21"/>
                <w:szCs w:val="21"/>
              </w:rPr>
            </w:pPr>
            <w:r>
              <w:rPr>
                <w:rFonts w:ascii="仿宋_GB2312" w:eastAsia="仿宋_GB2312" w:hAnsi="仿宋_GB2312" w:cs="仿宋_GB2312" w:hint="eastAsia"/>
                <w:b/>
                <w:bCs/>
                <w:kern w:val="0"/>
                <w:sz w:val="21"/>
                <w:szCs w:val="21"/>
              </w:rPr>
              <w:t>（分）</w:t>
            </w:r>
          </w:p>
        </w:tc>
      </w:tr>
      <w:tr w:rsidR="00441C88" w14:paraId="79AE3A77" w14:textId="77777777" w:rsidTr="002C7020">
        <w:trPr>
          <w:trHeight w:val="967"/>
          <w:jc w:val="center"/>
        </w:trPr>
        <w:tc>
          <w:tcPr>
            <w:tcW w:w="1134" w:type="dxa"/>
            <w:tcBorders>
              <w:top w:val="single" w:sz="4" w:space="0" w:color="auto"/>
              <w:left w:val="single" w:sz="4" w:space="0" w:color="auto"/>
              <w:right w:val="single" w:sz="4" w:space="0" w:color="auto"/>
            </w:tcBorders>
            <w:vAlign w:val="center"/>
          </w:tcPr>
          <w:p w14:paraId="59317E15" w14:textId="77777777" w:rsidR="00441C88" w:rsidRDefault="00441C88" w:rsidP="00441C88">
            <w:pPr>
              <w:spacing w:line="32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服务报价（15分）</w:t>
            </w:r>
          </w:p>
        </w:tc>
        <w:tc>
          <w:tcPr>
            <w:tcW w:w="5949" w:type="dxa"/>
            <w:tcBorders>
              <w:top w:val="single" w:sz="4" w:space="0" w:color="auto"/>
              <w:left w:val="single" w:sz="4" w:space="0" w:color="auto"/>
              <w:bottom w:val="single" w:sz="4" w:space="0" w:color="auto"/>
              <w:right w:val="single" w:sz="4" w:space="0" w:color="auto"/>
            </w:tcBorders>
            <w:vAlign w:val="center"/>
          </w:tcPr>
          <w:p w14:paraId="5ABEE35D" w14:textId="77777777" w:rsidR="00441C88" w:rsidRDefault="00441C88" w:rsidP="005437AA">
            <w:pPr>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根据报价承诺书，按照江苏省律师收费政府指导价的报价折扣，最低报价得15分，</w:t>
            </w:r>
            <w:r w:rsidRPr="00B6549D">
              <w:rPr>
                <w:rFonts w:ascii="仿宋_GB2312" w:eastAsia="仿宋_GB2312" w:hAnsi="仿宋_GB2312" w:cs="仿宋_GB2312" w:hint="eastAsia"/>
                <w:sz w:val="21"/>
                <w:szCs w:val="21"/>
              </w:rPr>
              <w:t>其他投标单位的</w:t>
            </w:r>
            <w:r>
              <w:rPr>
                <w:rFonts w:ascii="仿宋_GB2312" w:eastAsia="仿宋_GB2312" w:hAnsi="仿宋_GB2312" w:cs="仿宋_GB2312" w:hint="eastAsia"/>
                <w:sz w:val="21"/>
                <w:szCs w:val="21"/>
              </w:rPr>
              <w:t>得分</w:t>
            </w:r>
            <w:r w:rsidRPr="00B6549D">
              <w:rPr>
                <w:rFonts w:ascii="仿宋_GB2312" w:eastAsia="仿宋_GB2312" w:hAnsi="仿宋_GB2312" w:cs="仿宋_GB2312" w:hint="eastAsia"/>
                <w:sz w:val="21"/>
                <w:szCs w:val="21"/>
              </w:rPr>
              <w:t>按照下列公式计算：（评标基准价/投标报价）×</w:t>
            </w:r>
            <w:r>
              <w:rPr>
                <w:rFonts w:ascii="仿宋_GB2312" w:eastAsia="仿宋_GB2312" w:hAnsi="仿宋_GB2312" w:cs="仿宋_GB2312" w:hint="eastAsia"/>
                <w:sz w:val="21"/>
                <w:szCs w:val="21"/>
              </w:rPr>
              <w:t>15</w:t>
            </w:r>
            <w:r w:rsidRPr="00B6549D">
              <w:rPr>
                <w:rFonts w:ascii="仿宋_GB2312" w:eastAsia="仿宋_GB2312" w:hAnsi="仿宋_GB2312" w:cs="仿宋_GB2312" w:hint="eastAsia"/>
                <w:sz w:val="21"/>
                <w:szCs w:val="21"/>
              </w:rPr>
              <w:t>%×100</w:t>
            </w:r>
            <w:r>
              <w:rPr>
                <w:rFonts w:ascii="仿宋_GB2312" w:eastAsia="仿宋_GB2312" w:hAnsi="仿宋_GB2312" w:cs="仿宋_GB2312" w:hint="eastAsia"/>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68254AAA" w14:textId="77777777" w:rsidR="00441C88" w:rsidRDefault="00441C88" w:rsidP="00441C88">
            <w:pPr>
              <w:widowControl/>
              <w:spacing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r>
    </w:tbl>
    <w:p w14:paraId="2C05D7D9" w14:textId="77777777" w:rsidR="0016410D" w:rsidRPr="000E7B94" w:rsidRDefault="00830B2F" w:rsidP="00AF424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Pr>
          <w:rFonts w:ascii="仿宋_GB2312" w:eastAsia="仿宋_GB2312" w:hAnsi="仿宋" w:cs="仿宋_GB2312" w:hint="eastAsia"/>
          <w:b/>
          <w:color w:val="000000"/>
          <w:sz w:val="32"/>
          <w:szCs w:val="32"/>
          <w:lang w:val="zh-CN"/>
        </w:rPr>
        <w:t>五</w:t>
      </w:r>
      <w:r w:rsidR="0016410D" w:rsidRPr="000E7B94">
        <w:rPr>
          <w:rFonts w:ascii="仿宋_GB2312" w:eastAsia="仿宋_GB2312" w:hAnsi="仿宋" w:cs="仿宋_GB2312" w:hint="eastAsia"/>
          <w:b/>
          <w:color w:val="000000"/>
          <w:sz w:val="32"/>
          <w:szCs w:val="32"/>
          <w:lang w:val="zh-CN"/>
        </w:rPr>
        <w:t>、报名时间、方式</w:t>
      </w:r>
    </w:p>
    <w:p w14:paraId="773679F8" w14:textId="77777777" w:rsidR="0016410D" w:rsidRPr="00347005" w:rsidRDefault="0016410D"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请有意申请者于2021年</w:t>
      </w:r>
      <w:r w:rsidR="001D1972">
        <w:rPr>
          <w:rFonts w:ascii="仿宋_GB2312" w:eastAsia="仿宋_GB2312" w:hAnsi="仿宋" w:cs="仿宋_GB2312"/>
          <w:color w:val="000000"/>
          <w:sz w:val="32"/>
          <w:szCs w:val="32"/>
          <w:lang w:val="zh-CN"/>
        </w:rPr>
        <w:t>5</w:t>
      </w:r>
      <w:r w:rsidRPr="00347005">
        <w:rPr>
          <w:rFonts w:ascii="仿宋_GB2312" w:eastAsia="仿宋_GB2312" w:hAnsi="仿宋" w:cs="仿宋_GB2312" w:hint="eastAsia"/>
          <w:color w:val="000000"/>
          <w:sz w:val="32"/>
          <w:szCs w:val="32"/>
          <w:lang w:val="zh-CN"/>
        </w:rPr>
        <w:t>月</w:t>
      </w:r>
      <w:r w:rsidR="001D1972">
        <w:rPr>
          <w:rFonts w:ascii="仿宋_GB2312" w:eastAsia="仿宋_GB2312" w:hAnsi="仿宋" w:cs="仿宋_GB2312"/>
          <w:color w:val="000000"/>
          <w:sz w:val="32"/>
          <w:szCs w:val="32"/>
          <w:lang w:val="zh-CN"/>
        </w:rPr>
        <w:t>7</w:t>
      </w:r>
      <w:r w:rsidR="001D1972">
        <w:rPr>
          <w:rFonts w:ascii="仿宋_GB2312" w:eastAsia="仿宋_GB2312" w:hAnsi="仿宋" w:cs="仿宋_GB2312" w:hint="eastAsia"/>
          <w:color w:val="000000"/>
          <w:sz w:val="32"/>
          <w:szCs w:val="32"/>
          <w:lang w:val="zh-CN"/>
        </w:rPr>
        <w:t>日17：00前，将报名材料以书面纸质形式</w:t>
      </w:r>
      <w:r w:rsidRPr="00347005">
        <w:rPr>
          <w:rFonts w:ascii="仿宋_GB2312" w:eastAsia="仿宋_GB2312" w:hAnsi="仿宋" w:cs="仿宋_GB2312" w:hint="eastAsia"/>
          <w:color w:val="000000"/>
          <w:sz w:val="32"/>
          <w:szCs w:val="32"/>
          <w:lang w:val="zh-CN"/>
        </w:rPr>
        <w:t>送至</w:t>
      </w:r>
      <w:r w:rsidR="00D86ACD">
        <w:rPr>
          <w:rFonts w:ascii="仿宋_GB2312" w:eastAsia="仿宋_GB2312" w:hAnsi="仿宋" w:cs="仿宋_GB2312" w:hint="eastAsia"/>
          <w:color w:val="000000"/>
          <w:sz w:val="32"/>
          <w:szCs w:val="32"/>
          <w:lang w:val="zh-CN"/>
        </w:rPr>
        <w:t>我司</w:t>
      </w:r>
      <w:r w:rsidR="001D1972">
        <w:rPr>
          <w:rFonts w:ascii="仿宋_GB2312" w:eastAsia="仿宋_GB2312" w:hAnsi="仿宋" w:cs="仿宋_GB2312" w:hint="eastAsia"/>
          <w:color w:val="000000"/>
          <w:sz w:val="32"/>
          <w:szCs w:val="32"/>
          <w:lang w:val="zh-CN"/>
        </w:rPr>
        <w:t>，</w:t>
      </w:r>
      <w:r w:rsidRPr="00347005">
        <w:rPr>
          <w:rFonts w:ascii="仿宋_GB2312" w:eastAsia="仿宋_GB2312" w:hAnsi="仿宋" w:cs="仿宋_GB2312" w:hint="eastAsia"/>
          <w:color w:val="000000"/>
          <w:sz w:val="32"/>
          <w:szCs w:val="32"/>
          <w:lang w:val="zh-CN"/>
        </w:rPr>
        <w:t>逾期送达</w:t>
      </w:r>
      <w:r w:rsidR="001D1972">
        <w:rPr>
          <w:rFonts w:ascii="仿宋_GB2312" w:eastAsia="仿宋_GB2312" w:hAnsi="仿宋" w:cs="仿宋_GB2312" w:hint="eastAsia"/>
          <w:color w:val="000000"/>
          <w:sz w:val="32"/>
          <w:szCs w:val="32"/>
          <w:lang w:val="zh-CN"/>
        </w:rPr>
        <w:t>不予接收</w:t>
      </w:r>
      <w:r w:rsidRPr="00347005">
        <w:rPr>
          <w:rFonts w:ascii="仿宋_GB2312" w:eastAsia="仿宋_GB2312" w:hAnsi="仿宋" w:cs="仿宋_GB2312" w:hint="eastAsia"/>
          <w:color w:val="000000"/>
          <w:sz w:val="32"/>
          <w:szCs w:val="32"/>
          <w:lang w:val="zh-CN"/>
        </w:rPr>
        <w:t>。</w:t>
      </w:r>
    </w:p>
    <w:p w14:paraId="7FF20CA3" w14:textId="77777777" w:rsidR="0016410D" w:rsidRPr="00347005" w:rsidRDefault="0016410D"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联系电话：</w:t>
      </w:r>
      <w:r w:rsidR="00203D54">
        <w:rPr>
          <w:rFonts w:ascii="仿宋_GB2312" w:eastAsia="仿宋_GB2312" w:hAnsi="仿宋" w:cs="仿宋_GB2312"/>
          <w:color w:val="000000"/>
          <w:sz w:val="32"/>
          <w:szCs w:val="32"/>
          <w:lang w:val="zh-CN"/>
        </w:rPr>
        <w:t>69972128</w:t>
      </w:r>
      <w:r w:rsidR="0086086F">
        <w:rPr>
          <w:rFonts w:ascii="仿宋_GB2312" w:eastAsia="仿宋_GB2312" w:hAnsi="仿宋" w:cs="仿宋_GB2312" w:hint="eastAsia"/>
          <w:color w:val="000000"/>
          <w:sz w:val="32"/>
          <w:szCs w:val="32"/>
          <w:lang w:val="zh-CN"/>
        </w:rPr>
        <w:t>、</w:t>
      </w:r>
      <w:r w:rsidR="0088457B">
        <w:rPr>
          <w:rFonts w:ascii="仿宋_GB2312" w:eastAsia="仿宋_GB2312" w:hAnsi="仿宋" w:cs="仿宋_GB2312" w:hint="eastAsia"/>
          <w:color w:val="000000"/>
          <w:sz w:val="32"/>
          <w:szCs w:val="32"/>
          <w:lang w:val="zh-CN"/>
        </w:rPr>
        <w:t>85592116</w:t>
      </w:r>
    </w:p>
    <w:p w14:paraId="03DBB8A3" w14:textId="77777777" w:rsidR="0016410D" w:rsidRPr="00347005" w:rsidRDefault="0016410D"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联系地址：</w:t>
      </w:r>
      <w:r w:rsidR="00203D54">
        <w:rPr>
          <w:rFonts w:ascii="仿宋_GB2312" w:eastAsia="仿宋_GB2312" w:hAnsi="仿宋" w:cs="仿宋_GB2312" w:hint="eastAsia"/>
          <w:color w:val="000000"/>
          <w:sz w:val="32"/>
          <w:szCs w:val="32"/>
          <w:lang w:val="zh-CN"/>
        </w:rPr>
        <w:t>南通市崇川区崇文路1号</w:t>
      </w:r>
      <w:r w:rsidR="00203D54">
        <w:rPr>
          <w:rFonts w:ascii="仿宋_GB2312" w:eastAsia="仿宋_GB2312" w:hAnsi="仿宋" w:cs="仿宋_GB2312"/>
          <w:color w:val="000000"/>
          <w:sz w:val="32"/>
          <w:szCs w:val="32"/>
          <w:lang w:val="zh-CN"/>
        </w:rPr>
        <w:t>启瑞广场</w:t>
      </w:r>
      <w:r w:rsidR="00203D54">
        <w:rPr>
          <w:rFonts w:ascii="仿宋_GB2312" w:eastAsia="仿宋_GB2312" w:hAnsi="仿宋" w:cs="仿宋_GB2312" w:hint="eastAsia"/>
          <w:color w:val="000000"/>
          <w:sz w:val="32"/>
          <w:szCs w:val="32"/>
          <w:lang w:val="zh-CN"/>
        </w:rPr>
        <w:t>33楼</w:t>
      </w:r>
      <w:r w:rsidR="00304E7F">
        <w:rPr>
          <w:rFonts w:ascii="仿宋_GB2312" w:eastAsia="仿宋_GB2312" w:hAnsi="仿宋" w:cs="仿宋_GB2312"/>
          <w:color w:val="000000"/>
          <w:sz w:val="32"/>
          <w:szCs w:val="32"/>
          <w:lang w:val="zh-CN"/>
        </w:rPr>
        <w:t>(</w:t>
      </w:r>
      <w:r w:rsidR="00FB73EA">
        <w:rPr>
          <w:rFonts w:ascii="仿宋_GB2312" w:eastAsia="仿宋_GB2312" w:hAnsi="仿宋" w:cs="仿宋_GB2312" w:hint="eastAsia"/>
          <w:color w:val="000000"/>
          <w:sz w:val="32"/>
          <w:szCs w:val="32"/>
          <w:lang w:val="zh-CN"/>
        </w:rPr>
        <w:t>沿海集团法务审计部</w:t>
      </w:r>
      <w:r w:rsidR="00304E7F">
        <w:rPr>
          <w:rFonts w:ascii="仿宋_GB2312" w:eastAsia="仿宋_GB2312" w:hAnsi="仿宋" w:cs="仿宋_GB2312" w:hint="eastAsia"/>
          <w:color w:val="000000"/>
          <w:sz w:val="32"/>
          <w:szCs w:val="32"/>
          <w:lang w:val="zh-CN"/>
        </w:rPr>
        <w:t>)</w:t>
      </w:r>
    </w:p>
    <w:p w14:paraId="1F46FC97" w14:textId="77777777" w:rsidR="0016410D" w:rsidRPr="00D47479" w:rsidRDefault="00830B2F" w:rsidP="00AF4240">
      <w:pPr>
        <w:autoSpaceDE w:val="0"/>
        <w:autoSpaceDN w:val="0"/>
        <w:adjustRightInd w:val="0"/>
        <w:spacing w:line="400" w:lineRule="atLeast"/>
        <w:ind w:firstLineChars="200" w:firstLine="643"/>
        <w:rPr>
          <w:rFonts w:ascii="仿宋_GB2312" w:eastAsia="仿宋_GB2312" w:hAnsi="仿宋" w:cs="仿宋_GB2312"/>
          <w:b/>
          <w:color w:val="000000"/>
          <w:sz w:val="32"/>
          <w:szCs w:val="32"/>
          <w:lang w:val="zh-CN"/>
        </w:rPr>
      </w:pPr>
      <w:r>
        <w:rPr>
          <w:rFonts w:ascii="仿宋_GB2312" w:eastAsia="仿宋_GB2312" w:hAnsi="仿宋" w:cs="仿宋_GB2312" w:hint="eastAsia"/>
          <w:b/>
          <w:color w:val="000000"/>
          <w:sz w:val="32"/>
          <w:szCs w:val="32"/>
          <w:lang w:val="zh-CN"/>
        </w:rPr>
        <w:t>六</w:t>
      </w:r>
      <w:r w:rsidR="0016410D" w:rsidRPr="00D47479">
        <w:rPr>
          <w:rFonts w:ascii="仿宋_GB2312" w:eastAsia="仿宋_GB2312" w:hAnsi="仿宋" w:cs="仿宋_GB2312" w:hint="eastAsia"/>
          <w:b/>
          <w:color w:val="000000"/>
          <w:sz w:val="32"/>
          <w:szCs w:val="32"/>
          <w:lang w:val="zh-CN"/>
        </w:rPr>
        <w:t>、其他事项</w:t>
      </w:r>
    </w:p>
    <w:p w14:paraId="0154E940" w14:textId="77777777" w:rsidR="00420BE6" w:rsidRDefault="0016410D"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（一）</w:t>
      </w:r>
      <w:r w:rsidR="00624F69">
        <w:rPr>
          <w:rFonts w:ascii="仿宋_GB2312" w:eastAsia="仿宋_GB2312" w:hAnsi="仿宋" w:cs="仿宋_GB2312" w:hint="eastAsia"/>
          <w:color w:val="000000"/>
          <w:sz w:val="32"/>
          <w:szCs w:val="32"/>
          <w:lang w:val="zh-CN"/>
        </w:rPr>
        <w:t>申报人</w:t>
      </w:r>
      <w:r w:rsidR="00420BE6">
        <w:rPr>
          <w:rFonts w:ascii="仿宋_GB2312" w:eastAsia="仿宋_GB2312" w:hAnsi="仿宋" w:cs="仿宋_GB2312" w:hint="eastAsia"/>
          <w:color w:val="000000"/>
          <w:sz w:val="32"/>
          <w:szCs w:val="32"/>
          <w:lang w:val="zh-CN"/>
        </w:rPr>
        <w:t>应</w:t>
      </w:r>
      <w:r w:rsidR="00420BE6">
        <w:rPr>
          <w:rFonts w:ascii="仿宋_GB2312" w:eastAsia="仿宋_GB2312" w:hAnsi="仿宋" w:cs="仿宋_GB2312"/>
          <w:color w:val="000000"/>
          <w:sz w:val="32"/>
          <w:szCs w:val="32"/>
          <w:lang w:val="zh-CN"/>
        </w:rPr>
        <w:t>以律师事务所为单位</w:t>
      </w:r>
      <w:r w:rsidR="00420BE6">
        <w:rPr>
          <w:rFonts w:ascii="仿宋_GB2312" w:eastAsia="仿宋_GB2312" w:hAnsi="仿宋" w:cs="仿宋_GB2312" w:hint="eastAsia"/>
          <w:color w:val="000000"/>
          <w:sz w:val="32"/>
          <w:szCs w:val="32"/>
          <w:lang w:val="zh-CN"/>
        </w:rPr>
        <w:t>推荐</w:t>
      </w:r>
      <w:r w:rsidR="00420BE6">
        <w:rPr>
          <w:rFonts w:ascii="仿宋_GB2312" w:eastAsia="仿宋_GB2312" w:hAnsi="仿宋" w:cs="仿宋_GB2312"/>
          <w:color w:val="000000"/>
          <w:sz w:val="32"/>
          <w:szCs w:val="32"/>
          <w:lang w:val="zh-CN"/>
        </w:rPr>
        <w:t>律师团队投标，</w:t>
      </w:r>
      <w:r w:rsidR="00420BE6">
        <w:rPr>
          <w:rFonts w:ascii="仿宋_GB2312" w:eastAsia="仿宋_GB2312" w:hAnsi="仿宋" w:cs="仿宋_GB2312" w:hint="eastAsia"/>
          <w:color w:val="000000"/>
          <w:sz w:val="32"/>
          <w:szCs w:val="32"/>
          <w:lang w:val="zh-CN"/>
        </w:rPr>
        <w:t>不得</w:t>
      </w:r>
      <w:r w:rsidR="00420BE6">
        <w:rPr>
          <w:rFonts w:ascii="仿宋_GB2312" w:eastAsia="仿宋_GB2312" w:hAnsi="仿宋" w:cs="仿宋_GB2312"/>
          <w:color w:val="000000"/>
          <w:sz w:val="32"/>
          <w:szCs w:val="32"/>
          <w:lang w:val="zh-CN"/>
        </w:rPr>
        <w:t>组建联合体</w:t>
      </w:r>
      <w:r w:rsidR="00420BE6">
        <w:rPr>
          <w:rFonts w:ascii="仿宋_GB2312" w:eastAsia="仿宋_GB2312" w:hAnsi="仿宋" w:cs="仿宋_GB2312" w:hint="eastAsia"/>
          <w:color w:val="000000"/>
          <w:sz w:val="32"/>
          <w:szCs w:val="32"/>
          <w:lang w:val="zh-CN"/>
        </w:rPr>
        <w:t>，</w:t>
      </w:r>
      <w:r w:rsidR="00420BE6">
        <w:rPr>
          <w:rFonts w:ascii="仿宋_GB2312" w:eastAsia="仿宋_GB2312" w:hAnsi="仿宋" w:cs="仿宋_GB2312"/>
          <w:color w:val="000000"/>
          <w:sz w:val="32"/>
          <w:szCs w:val="32"/>
          <w:lang w:val="zh-CN"/>
        </w:rPr>
        <w:t>否则投</w:t>
      </w:r>
      <w:r w:rsidR="00420BE6">
        <w:rPr>
          <w:rFonts w:ascii="仿宋_GB2312" w:eastAsia="仿宋_GB2312" w:hAnsi="仿宋" w:cs="仿宋_GB2312" w:hint="eastAsia"/>
          <w:color w:val="000000"/>
          <w:sz w:val="32"/>
          <w:szCs w:val="32"/>
          <w:lang w:val="zh-CN"/>
        </w:rPr>
        <w:t>标</w:t>
      </w:r>
      <w:r w:rsidR="00420BE6">
        <w:rPr>
          <w:rFonts w:ascii="仿宋_GB2312" w:eastAsia="仿宋_GB2312" w:hAnsi="仿宋" w:cs="仿宋_GB2312"/>
          <w:color w:val="000000"/>
          <w:sz w:val="32"/>
          <w:szCs w:val="32"/>
          <w:lang w:val="zh-CN"/>
        </w:rPr>
        <w:t>无效；</w:t>
      </w:r>
    </w:p>
    <w:p w14:paraId="3184FF2A" w14:textId="77777777" w:rsidR="0016410D" w:rsidRPr="00347005" w:rsidRDefault="00420BE6"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（二）申报人</w:t>
      </w:r>
      <w:r w:rsidR="0016410D" w:rsidRPr="00347005">
        <w:rPr>
          <w:rFonts w:ascii="仿宋_GB2312" w:eastAsia="仿宋_GB2312" w:hAnsi="仿宋" w:cs="仿宋_GB2312" w:hint="eastAsia"/>
          <w:color w:val="000000"/>
          <w:sz w:val="32"/>
          <w:szCs w:val="32"/>
          <w:lang w:val="zh-CN"/>
        </w:rPr>
        <w:t>应对提交材料的真实性负责</w:t>
      </w:r>
      <w:r>
        <w:rPr>
          <w:rFonts w:ascii="仿宋_GB2312" w:eastAsia="仿宋_GB2312" w:hAnsi="仿宋" w:cs="仿宋_GB2312" w:hint="eastAsia"/>
          <w:color w:val="000000"/>
          <w:sz w:val="32"/>
          <w:szCs w:val="32"/>
          <w:lang w:val="zh-CN"/>
        </w:rPr>
        <w:t>，</w:t>
      </w:r>
      <w:r w:rsidR="0016410D" w:rsidRPr="00347005">
        <w:rPr>
          <w:rFonts w:ascii="仿宋_GB2312" w:eastAsia="仿宋_GB2312" w:hAnsi="仿宋" w:cs="仿宋_GB2312" w:hint="eastAsia"/>
          <w:color w:val="000000"/>
          <w:sz w:val="32"/>
          <w:szCs w:val="32"/>
          <w:lang w:val="zh-CN"/>
        </w:rPr>
        <w:t>凡弄虚作假者，一经查实，即取消申请资格；</w:t>
      </w:r>
    </w:p>
    <w:p w14:paraId="563DA99A" w14:textId="77777777" w:rsidR="0016410D" w:rsidRPr="00347005" w:rsidRDefault="0016410D" w:rsidP="00347005">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lastRenderedPageBreak/>
        <w:t>（</w:t>
      </w:r>
      <w:r w:rsidR="00420BE6">
        <w:rPr>
          <w:rFonts w:ascii="仿宋_GB2312" w:eastAsia="仿宋_GB2312" w:hAnsi="仿宋" w:cs="仿宋_GB2312" w:hint="eastAsia"/>
          <w:color w:val="000000"/>
          <w:sz w:val="32"/>
          <w:szCs w:val="32"/>
          <w:lang w:val="zh-CN"/>
        </w:rPr>
        <w:t>三</w:t>
      </w:r>
      <w:r w:rsidRPr="00347005">
        <w:rPr>
          <w:rFonts w:ascii="仿宋_GB2312" w:eastAsia="仿宋_GB2312" w:hAnsi="仿宋" w:cs="仿宋_GB2312" w:hint="eastAsia"/>
          <w:color w:val="000000"/>
          <w:sz w:val="32"/>
          <w:szCs w:val="32"/>
          <w:lang w:val="zh-CN"/>
        </w:rPr>
        <w:t>）我们承诺对申请者提供的信息材料采取保密措施</w:t>
      </w:r>
      <w:r w:rsidR="00D47479">
        <w:rPr>
          <w:rFonts w:ascii="仿宋_GB2312" w:eastAsia="仿宋_GB2312" w:hAnsi="仿宋" w:cs="仿宋_GB2312" w:hint="eastAsia"/>
          <w:color w:val="000000"/>
          <w:sz w:val="32"/>
          <w:szCs w:val="32"/>
          <w:lang w:val="zh-CN"/>
        </w:rPr>
        <w:t>，</w:t>
      </w:r>
      <w:r w:rsidR="00D47479">
        <w:rPr>
          <w:rFonts w:ascii="仿宋_GB2312" w:eastAsia="仿宋_GB2312" w:hAnsi="仿宋" w:cs="仿宋_GB2312"/>
          <w:color w:val="000000"/>
          <w:sz w:val="32"/>
          <w:szCs w:val="32"/>
          <w:lang w:val="zh-CN"/>
        </w:rPr>
        <w:t>无论是否入库，资料概不退还</w:t>
      </w:r>
      <w:r w:rsidR="00CC56DF">
        <w:rPr>
          <w:rFonts w:ascii="仿宋_GB2312" w:eastAsia="仿宋_GB2312" w:hAnsi="仿宋" w:cs="仿宋_GB2312" w:hint="eastAsia"/>
          <w:color w:val="000000"/>
          <w:sz w:val="32"/>
          <w:szCs w:val="32"/>
          <w:lang w:val="zh-CN"/>
        </w:rPr>
        <w:t>，相关费用由申报人自行承担。</w:t>
      </w:r>
    </w:p>
    <w:p w14:paraId="16A058E5" w14:textId="77777777" w:rsidR="000A7ECD" w:rsidRDefault="000A7ECD" w:rsidP="00203D54">
      <w:pPr>
        <w:autoSpaceDE w:val="0"/>
        <w:autoSpaceDN w:val="0"/>
        <w:adjustRightInd w:val="0"/>
        <w:spacing w:line="400" w:lineRule="atLeast"/>
        <w:ind w:firstLineChars="200" w:firstLine="640"/>
        <w:jc w:val="right"/>
        <w:rPr>
          <w:rFonts w:ascii="仿宋_GB2312" w:eastAsia="仿宋_GB2312" w:hAnsi="仿宋" w:cs="仿宋_GB2312"/>
          <w:color w:val="000000"/>
          <w:sz w:val="32"/>
          <w:szCs w:val="32"/>
          <w:lang w:val="zh-CN"/>
        </w:rPr>
      </w:pPr>
    </w:p>
    <w:p w14:paraId="207F0031" w14:textId="77777777" w:rsidR="000A7ECD" w:rsidRDefault="000A7ECD" w:rsidP="00203D54">
      <w:pPr>
        <w:autoSpaceDE w:val="0"/>
        <w:autoSpaceDN w:val="0"/>
        <w:adjustRightInd w:val="0"/>
        <w:spacing w:line="400" w:lineRule="atLeast"/>
        <w:ind w:firstLineChars="200" w:firstLine="640"/>
        <w:jc w:val="right"/>
        <w:rPr>
          <w:rFonts w:ascii="仿宋_GB2312" w:eastAsia="仿宋_GB2312" w:hAnsi="仿宋" w:cs="仿宋_GB2312"/>
          <w:color w:val="000000"/>
          <w:sz w:val="32"/>
          <w:szCs w:val="32"/>
          <w:lang w:val="zh-CN"/>
        </w:rPr>
      </w:pPr>
    </w:p>
    <w:p w14:paraId="433717B7" w14:textId="77777777" w:rsidR="000A7ECD" w:rsidRDefault="000A7ECD" w:rsidP="00203D54">
      <w:pPr>
        <w:autoSpaceDE w:val="0"/>
        <w:autoSpaceDN w:val="0"/>
        <w:adjustRightInd w:val="0"/>
        <w:spacing w:line="400" w:lineRule="atLeast"/>
        <w:ind w:firstLineChars="200" w:firstLine="640"/>
        <w:jc w:val="right"/>
        <w:rPr>
          <w:rFonts w:ascii="仿宋_GB2312" w:eastAsia="仿宋_GB2312" w:hAnsi="仿宋" w:cs="仿宋_GB2312"/>
          <w:color w:val="000000"/>
          <w:sz w:val="32"/>
          <w:szCs w:val="32"/>
          <w:lang w:val="zh-CN"/>
        </w:rPr>
      </w:pPr>
    </w:p>
    <w:p w14:paraId="33959EFF" w14:textId="77777777" w:rsidR="0016410D" w:rsidRPr="00347005" w:rsidRDefault="000E7B94" w:rsidP="00203D54">
      <w:pPr>
        <w:autoSpaceDE w:val="0"/>
        <w:autoSpaceDN w:val="0"/>
        <w:adjustRightInd w:val="0"/>
        <w:spacing w:line="400" w:lineRule="atLeast"/>
        <w:ind w:firstLineChars="200" w:firstLine="640"/>
        <w:jc w:val="right"/>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南通沿海</w:t>
      </w:r>
      <w:r>
        <w:rPr>
          <w:rFonts w:ascii="仿宋_GB2312" w:eastAsia="仿宋_GB2312" w:hAnsi="仿宋" w:cs="仿宋_GB2312"/>
          <w:color w:val="000000"/>
          <w:sz w:val="32"/>
          <w:szCs w:val="32"/>
          <w:lang w:val="zh-CN"/>
        </w:rPr>
        <w:t>开发集团有限公司</w:t>
      </w:r>
    </w:p>
    <w:p w14:paraId="0E017C79" w14:textId="77777777" w:rsidR="0016410D" w:rsidRPr="00347005" w:rsidRDefault="0016410D" w:rsidP="000E7B94">
      <w:pPr>
        <w:autoSpaceDE w:val="0"/>
        <w:autoSpaceDN w:val="0"/>
        <w:adjustRightInd w:val="0"/>
        <w:spacing w:line="400" w:lineRule="atLeast"/>
        <w:ind w:right="640" w:firstLineChars="200" w:firstLine="640"/>
        <w:jc w:val="right"/>
        <w:rPr>
          <w:rFonts w:ascii="仿宋_GB2312" w:eastAsia="仿宋_GB2312" w:hAnsi="仿宋" w:cs="仿宋_GB2312"/>
          <w:color w:val="000000"/>
          <w:sz w:val="32"/>
          <w:szCs w:val="32"/>
          <w:lang w:val="zh-CN"/>
        </w:rPr>
      </w:pPr>
      <w:r w:rsidRPr="00347005">
        <w:rPr>
          <w:rFonts w:ascii="仿宋_GB2312" w:eastAsia="仿宋_GB2312" w:hAnsi="仿宋" w:cs="仿宋_GB2312" w:hint="eastAsia"/>
          <w:color w:val="000000"/>
          <w:sz w:val="32"/>
          <w:szCs w:val="32"/>
          <w:lang w:val="zh-CN"/>
        </w:rPr>
        <w:t>2021年</w:t>
      </w:r>
      <w:r w:rsidR="000E7B94">
        <w:rPr>
          <w:rFonts w:ascii="仿宋_GB2312" w:eastAsia="仿宋_GB2312" w:hAnsi="仿宋" w:cs="仿宋_GB2312"/>
          <w:color w:val="000000"/>
          <w:sz w:val="32"/>
          <w:szCs w:val="32"/>
          <w:lang w:val="zh-CN"/>
        </w:rPr>
        <w:t>4</w:t>
      </w:r>
      <w:r w:rsidRPr="00347005">
        <w:rPr>
          <w:rFonts w:ascii="仿宋_GB2312" w:eastAsia="仿宋_GB2312" w:hAnsi="仿宋" w:cs="仿宋_GB2312" w:hint="eastAsia"/>
          <w:color w:val="000000"/>
          <w:sz w:val="32"/>
          <w:szCs w:val="32"/>
          <w:lang w:val="zh-CN"/>
        </w:rPr>
        <w:t>月</w:t>
      </w:r>
      <w:r w:rsidR="00AF4240">
        <w:rPr>
          <w:rFonts w:ascii="仿宋_GB2312" w:eastAsia="仿宋_GB2312" w:hAnsi="仿宋" w:cs="仿宋_GB2312" w:hint="eastAsia"/>
          <w:color w:val="000000"/>
          <w:sz w:val="32"/>
          <w:szCs w:val="32"/>
          <w:lang w:val="zh-CN"/>
        </w:rPr>
        <w:t>22</w:t>
      </w:r>
      <w:r w:rsidRPr="00347005">
        <w:rPr>
          <w:rFonts w:ascii="仿宋_GB2312" w:eastAsia="仿宋_GB2312" w:hAnsi="仿宋" w:cs="仿宋_GB2312" w:hint="eastAsia"/>
          <w:color w:val="000000"/>
          <w:sz w:val="32"/>
          <w:szCs w:val="32"/>
          <w:lang w:val="zh-CN"/>
        </w:rPr>
        <w:t>日</w:t>
      </w:r>
    </w:p>
    <w:p w14:paraId="6A10EDA5" w14:textId="77777777" w:rsidR="001149AA" w:rsidRDefault="001149AA" w:rsidP="00FA09D6">
      <w:pPr>
        <w:autoSpaceDE w:val="0"/>
        <w:autoSpaceDN w:val="0"/>
        <w:adjustRightInd w:val="0"/>
        <w:spacing w:line="400" w:lineRule="atLeast"/>
        <w:rPr>
          <w:rFonts w:ascii="仿宋_GB2312" w:eastAsia="仿宋_GB2312" w:hAnsi="仿宋" w:cs="仿宋_GB2312"/>
          <w:color w:val="000000"/>
          <w:sz w:val="32"/>
          <w:szCs w:val="32"/>
          <w:lang w:val="zh-CN"/>
        </w:rPr>
      </w:pPr>
    </w:p>
    <w:p w14:paraId="2679BBEB" w14:textId="77777777" w:rsidR="002C7020" w:rsidRDefault="002C7020" w:rsidP="002C7020">
      <w:pPr>
        <w:pStyle w:val="4"/>
        <w:rPr>
          <w:rFonts w:hint="default"/>
          <w:lang w:val="zh-CN"/>
        </w:rPr>
      </w:pPr>
    </w:p>
    <w:p w14:paraId="272AEC35" w14:textId="77777777" w:rsidR="002C7020" w:rsidRPr="002C7020" w:rsidRDefault="002C7020" w:rsidP="002C7020">
      <w:pPr>
        <w:rPr>
          <w:lang w:val="zh-CN"/>
        </w:rPr>
      </w:pPr>
    </w:p>
    <w:p w14:paraId="34B46BD2" w14:textId="77777777" w:rsidR="00FA09D6" w:rsidRDefault="0041515E" w:rsidP="00FA09D6">
      <w:pPr>
        <w:autoSpaceDE w:val="0"/>
        <w:autoSpaceDN w:val="0"/>
        <w:adjustRightInd w:val="0"/>
        <w:spacing w:line="400" w:lineRule="atLeast"/>
        <w:rPr>
          <w:rFonts w:ascii="仿宋_GB2312" w:eastAsia="仿宋_GB2312" w:hAnsi="仿宋" w:cs="仿宋_GB2312"/>
          <w:color w:val="000000"/>
          <w:sz w:val="32"/>
          <w:szCs w:val="32"/>
          <w:lang w:val="zh-CN"/>
        </w:rPr>
      </w:pPr>
      <w:r w:rsidRPr="00FA09D6">
        <w:rPr>
          <w:rFonts w:ascii="仿宋_GB2312" w:eastAsia="仿宋_GB2312" w:hAnsi="仿宋" w:cs="仿宋_GB2312"/>
          <w:color w:val="000000"/>
          <w:sz w:val="32"/>
          <w:szCs w:val="32"/>
          <w:lang w:val="zh-CN"/>
        </w:rPr>
        <w:t>附件：</w:t>
      </w:r>
    </w:p>
    <w:p w14:paraId="08992478" w14:textId="77777777" w:rsidR="0088457B" w:rsidRPr="0086086F" w:rsidRDefault="0086086F" w:rsidP="0086086F">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1、</w:t>
      </w:r>
      <w:r w:rsidR="00830B2F">
        <w:rPr>
          <w:rFonts w:ascii="仿宋_GB2312" w:eastAsia="仿宋_GB2312" w:hAnsi="仿宋" w:cs="仿宋_GB2312" w:hint="eastAsia"/>
          <w:color w:val="000000"/>
          <w:sz w:val="32"/>
          <w:szCs w:val="32"/>
          <w:lang w:val="zh-CN"/>
        </w:rPr>
        <w:t>法定</w:t>
      </w:r>
      <w:r w:rsidR="00830B2F">
        <w:rPr>
          <w:rFonts w:ascii="仿宋_GB2312" w:eastAsia="仿宋_GB2312" w:hAnsi="仿宋" w:cs="仿宋_GB2312"/>
          <w:color w:val="000000"/>
          <w:sz w:val="32"/>
          <w:szCs w:val="32"/>
          <w:lang w:val="zh-CN"/>
        </w:rPr>
        <w:t>代表人</w:t>
      </w:r>
      <w:r w:rsidR="00830B2F">
        <w:rPr>
          <w:rFonts w:ascii="仿宋_GB2312" w:eastAsia="仿宋_GB2312" w:hAnsi="仿宋" w:cs="仿宋_GB2312" w:hint="eastAsia"/>
          <w:color w:val="000000"/>
          <w:sz w:val="32"/>
          <w:szCs w:val="32"/>
          <w:lang w:val="zh-CN"/>
        </w:rPr>
        <w:t>身份证明</w:t>
      </w:r>
      <w:r w:rsidR="00830B2F">
        <w:rPr>
          <w:rFonts w:ascii="仿宋_GB2312" w:eastAsia="仿宋_GB2312" w:hAnsi="仿宋" w:cs="仿宋_GB2312"/>
          <w:color w:val="000000"/>
          <w:sz w:val="32"/>
          <w:szCs w:val="32"/>
          <w:lang w:val="zh-CN"/>
        </w:rPr>
        <w:t>及授权委托书</w:t>
      </w:r>
      <w:r w:rsidR="00830B2F">
        <w:rPr>
          <w:rFonts w:ascii="仿宋_GB2312" w:eastAsia="仿宋_GB2312" w:hAnsi="仿宋" w:cs="仿宋_GB2312" w:hint="eastAsia"/>
          <w:color w:val="000000"/>
          <w:sz w:val="32"/>
          <w:szCs w:val="32"/>
          <w:lang w:val="zh-CN"/>
        </w:rPr>
        <w:t>（如有授权）</w:t>
      </w:r>
    </w:p>
    <w:p w14:paraId="7618C683" w14:textId="77777777" w:rsidR="000E7B94" w:rsidRPr="0086086F" w:rsidRDefault="0086086F" w:rsidP="0086086F">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hint="eastAsia"/>
          <w:color w:val="000000"/>
          <w:sz w:val="32"/>
          <w:szCs w:val="32"/>
          <w:lang w:val="zh-CN"/>
        </w:rPr>
        <w:t>2、</w:t>
      </w:r>
      <w:r w:rsidR="0041515E" w:rsidRPr="0086086F">
        <w:rPr>
          <w:rFonts w:ascii="仿宋_GB2312" w:eastAsia="仿宋_GB2312" w:hAnsi="仿宋" w:cs="仿宋_GB2312"/>
          <w:color w:val="000000"/>
          <w:sz w:val="32"/>
          <w:szCs w:val="32"/>
          <w:lang w:val="zh-CN"/>
        </w:rPr>
        <w:t>入库申请书</w:t>
      </w:r>
    </w:p>
    <w:p w14:paraId="2F849543" w14:textId="77777777" w:rsidR="0041515E" w:rsidRPr="00FA09D6" w:rsidRDefault="0088457B" w:rsidP="00FA09D6">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color w:val="000000"/>
          <w:sz w:val="32"/>
          <w:szCs w:val="32"/>
          <w:lang w:val="zh-CN"/>
        </w:rPr>
        <w:t>3</w:t>
      </w:r>
      <w:r w:rsidR="00877165">
        <w:rPr>
          <w:rFonts w:ascii="仿宋_GB2312" w:eastAsia="仿宋_GB2312" w:hAnsi="仿宋" w:cs="仿宋_GB2312"/>
          <w:color w:val="000000"/>
          <w:sz w:val="32"/>
          <w:szCs w:val="32"/>
          <w:lang w:val="zh-CN"/>
        </w:rPr>
        <w:t>、</w:t>
      </w:r>
      <w:r w:rsidR="0041515E" w:rsidRPr="00FA09D6">
        <w:rPr>
          <w:rFonts w:ascii="仿宋_GB2312" w:eastAsia="仿宋_GB2312" w:hAnsi="仿宋" w:cs="仿宋_GB2312"/>
          <w:color w:val="000000"/>
          <w:sz w:val="32"/>
          <w:szCs w:val="32"/>
          <w:lang w:val="zh-CN"/>
        </w:rPr>
        <w:t>服务承诺书</w:t>
      </w:r>
    </w:p>
    <w:p w14:paraId="0C5F06FB" w14:textId="77777777" w:rsidR="000E7B94" w:rsidRPr="00FA09D6" w:rsidRDefault="0088457B" w:rsidP="00FA09D6">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color w:val="000000"/>
          <w:sz w:val="32"/>
          <w:szCs w:val="32"/>
          <w:lang w:val="zh-CN"/>
        </w:rPr>
        <w:t>4</w:t>
      </w:r>
      <w:r w:rsidR="00830B2F">
        <w:rPr>
          <w:rFonts w:ascii="仿宋_GB2312" w:eastAsia="仿宋_GB2312" w:hAnsi="仿宋" w:cs="仿宋_GB2312"/>
          <w:color w:val="000000"/>
          <w:sz w:val="32"/>
          <w:szCs w:val="32"/>
          <w:lang w:val="zh-CN"/>
        </w:rPr>
        <w:t>、报价</w:t>
      </w:r>
      <w:r w:rsidR="0041515E" w:rsidRPr="00FA09D6">
        <w:rPr>
          <w:rFonts w:ascii="仿宋_GB2312" w:eastAsia="仿宋_GB2312" w:hAnsi="仿宋" w:cs="仿宋_GB2312"/>
          <w:color w:val="000000"/>
          <w:sz w:val="32"/>
          <w:szCs w:val="32"/>
          <w:lang w:val="zh-CN"/>
        </w:rPr>
        <w:t>书</w:t>
      </w:r>
    </w:p>
    <w:p w14:paraId="349B8448" w14:textId="77777777" w:rsidR="0041515E" w:rsidRPr="00FA09D6" w:rsidRDefault="0088457B" w:rsidP="00FA09D6">
      <w:pPr>
        <w:autoSpaceDE w:val="0"/>
        <w:autoSpaceDN w:val="0"/>
        <w:adjustRightInd w:val="0"/>
        <w:spacing w:line="400" w:lineRule="atLeast"/>
        <w:ind w:firstLineChars="200" w:firstLine="640"/>
        <w:rPr>
          <w:rFonts w:ascii="仿宋_GB2312" w:eastAsia="仿宋_GB2312" w:hAnsi="仿宋" w:cs="仿宋_GB2312"/>
          <w:color w:val="000000"/>
          <w:sz w:val="32"/>
          <w:szCs w:val="32"/>
          <w:lang w:val="zh-CN"/>
        </w:rPr>
      </w:pPr>
      <w:r>
        <w:rPr>
          <w:rFonts w:ascii="仿宋_GB2312" w:eastAsia="仿宋_GB2312" w:hAnsi="仿宋" w:cs="仿宋_GB2312"/>
          <w:color w:val="000000"/>
          <w:sz w:val="32"/>
          <w:szCs w:val="32"/>
          <w:lang w:val="zh-CN"/>
        </w:rPr>
        <w:t>5</w:t>
      </w:r>
      <w:r w:rsidR="0041515E" w:rsidRPr="00FA09D6">
        <w:rPr>
          <w:rFonts w:ascii="仿宋_GB2312" w:eastAsia="仿宋_GB2312" w:hAnsi="仿宋" w:cs="仿宋_GB2312"/>
          <w:color w:val="000000"/>
          <w:sz w:val="32"/>
          <w:szCs w:val="32"/>
          <w:lang w:val="zh-CN"/>
        </w:rPr>
        <w:t>、无重大违法记录声明</w:t>
      </w:r>
    </w:p>
    <w:p w14:paraId="4D2E815E" w14:textId="77777777" w:rsidR="000E7B94" w:rsidRDefault="000E7B94" w:rsidP="000E7B94">
      <w:pPr>
        <w:pStyle w:val="4"/>
        <w:rPr>
          <w:rFonts w:hint="default"/>
          <w:lang w:val="zh-CN"/>
        </w:rPr>
      </w:pPr>
    </w:p>
    <w:p w14:paraId="0C25CA5E" w14:textId="77777777" w:rsidR="00420BE6" w:rsidRDefault="00420BE6" w:rsidP="00FC334E">
      <w:pPr>
        <w:adjustRightInd w:val="0"/>
        <w:snapToGrid w:val="0"/>
        <w:spacing w:line="440" w:lineRule="exact"/>
        <w:jc w:val="center"/>
        <w:rPr>
          <w:rFonts w:ascii="仿宋_GB2312" w:eastAsia="仿宋_GB2312" w:hAnsi="仿宋_GB2312" w:cs="仿宋_GB2312"/>
          <w:b/>
          <w:bCs/>
          <w:spacing w:val="-10"/>
          <w:sz w:val="32"/>
          <w:szCs w:val="30"/>
        </w:rPr>
      </w:pPr>
    </w:p>
    <w:p w14:paraId="20D13C1C" w14:textId="77777777" w:rsidR="00420BE6" w:rsidRDefault="00420BE6" w:rsidP="00FC334E">
      <w:pPr>
        <w:adjustRightInd w:val="0"/>
        <w:snapToGrid w:val="0"/>
        <w:spacing w:line="440" w:lineRule="exact"/>
        <w:jc w:val="center"/>
        <w:rPr>
          <w:rFonts w:ascii="仿宋_GB2312" w:eastAsia="仿宋_GB2312" w:hAnsi="仿宋_GB2312" w:cs="仿宋_GB2312"/>
          <w:b/>
          <w:bCs/>
          <w:spacing w:val="-10"/>
          <w:sz w:val="32"/>
          <w:szCs w:val="30"/>
        </w:rPr>
      </w:pPr>
    </w:p>
    <w:p w14:paraId="15FBCE59" w14:textId="77777777" w:rsidR="00420BE6" w:rsidRDefault="00420BE6" w:rsidP="002C7020">
      <w:pPr>
        <w:adjustRightInd w:val="0"/>
        <w:snapToGrid w:val="0"/>
        <w:spacing w:line="440" w:lineRule="exact"/>
        <w:rPr>
          <w:rFonts w:ascii="仿宋_GB2312" w:eastAsia="仿宋_GB2312" w:hAnsi="仿宋_GB2312" w:cs="仿宋_GB2312"/>
          <w:b/>
          <w:bCs/>
          <w:spacing w:val="-10"/>
          <w:sz w:val="32"/>
          <w:szCs w:val="30"/>
        </w:rPr>
      </w:pPr>
    </w:p>
    <w:p w14:paraId="7827ED71" w14:textId="77777777" w:rsidR="0019534F" w:rsidRDefault="0019534F" w:rsidP="0019534F">
      <w:pPr>
        <w:pStyle w:val="4"/>
        <w:rPr>
          <w:rFonts w:hint="default"/>
        </w:rPr>
      </w:pPr>
    </w:p>
    <w:p w14:paraId="2ECD0256" w14:textId="77777777" w:rsidR="00D86ACD" w:rsidRPr="00D86ACD" w:rsidRDefault="00D86ACD" w:rsidP="00D86ACD"/>
    <w:p w14:paraId="09DF6181" w14:textId="77777777" w:rsidR="00830B2F" w:rsidRPr="00830B2F" w:rsidRDefault="00830B2F" w:rsidP="00830B2F">
      <w:pPr>
        <w:pStyle w:val="4"/>
        <w:rPr>
          <w:rFonts w:hint="default"/>
        </w:rPr>
      </w:pPr>
      <w:r>
        <w:lastRenderedPageBreak/>
        <w:t>附件1：</w:t>
      </w:r>
    </w:p>
    <w:p w14:paraId="59AC578C" w14:textId="77777777" w:rsidR="00830B2F" w:rsidRPr="005A3FE5" w:rsidRDefault="00830B2F" w:rsidP="00830B2F">
      <w:pPr>
        <w:jc w:val="center"/>
        <w:rPr>
          <w:rFonts w:ascii="仿宋_GB2312" w:eastAsia="仿宋_GB2312" w:hAnsi="仿宋"/>
          <w:b/>
          <w:bCs/>
          <w:sz w:val="32"/>
          <w:szCs w:val="32"/>
        </w:rPr>
      </w:pPr>
      <w:r w:rsidRPr="005A3FE5">
        <w:rPr>
          <w:rFonts w:ascii="仿宋_GB2312" w:eastAsia="仿宋_GB2312" w:hAnsi="仿宋" w:cs="仿宋_GB2312" w:hint="eastAsia"/>
          <w:b/>
          <w:bCs/>
          <w:sz w:val="32"/>
          <w:szCs w:val="32"/>
        </w:rPr>
        <w:t>法定代表人证明</w:t>
      </w:r>
    </w:p>
    <w:p w14:paraId="43A76CDA" w14:textId="77777777" w:rsidR="00830B2F" w:rsidRDefault="00830B2F" w:rsidP="00830B2F">
      <w:pPr>
        <w:tabs>
          <w:tab w:val="left" w:pos="8280"/>
        </w:tabs>
        <w:spacing w:line="360" w:lineRule="auto"/>
        <w:rPr>
          <w:rFonts w:ascii="仿宋_GB2312" w:eastAsia="仿宋_GB2312" w:hAnsi="仿宋" w:cs="仿宋_GB2312"/>
          <w:sz w:val="32"/>
          <w:szCs w:val="32"/>
        </w:rPr>
      </w:pPr>
    </w:p>
    <w:p w14:paraId="0907BC9E" w14:textId="77777777" w:rsidR="00830B2F" w:rsidRPr="005A3FE5" w:rsidRDefault="00830B2F" w:rsidP="00830B2F">
      <w:pPr>
        <w:tabs>
          <w:tab w:val="left" w:pos="8280"/>
        </w:tabs>
        <w:spacing w:line="360" w:lineRule="auto"/>
        <w:rPr>
          <w:rFonts w:ascii="仿宋_GB2312" w:eastAsia="仿宋_GB2312" w:hAnsi="仿宋"/>
          <w:sz w:val="32"/>
          <w:szCs w:val="32"/>
        </w:rPr>
      </w:pPr>
      <w:r w:rsidRPr="00DC048F">
        <w:rPr>
          <w:rFonts w:ascii="仿宋_GB2312" w:eastAsia="仿宋_GB2312" w:hAnsi="仿宋" w:cs="仿宋_GB2312" w:hint="eastAsia"/>
          <w:sz w:val="32"/>
          <w:szCs w:val="32"/>
        </w:rPr>
        <w:t>南通</w:t>
      </w:r>
      <w:r>
        <w:rPr>
          <w:rFonts w:ascii="仿宋_GB2312" w:eastAsia="仿宋_GB2312" w:hAnsi="仿宋" w:cs="仿宋_GB2312" w:hint="eastAsia"/>
          <w:sz w:val="32"/>
          <w:szCs w:val="32"/>
        </w:rPr>
        <w:t>沿海开发</w:t>
      </w:r>
      <w:r w:rsidRPr="00DC048F">
        <w:rPr>
          <w:rFonts w:ascii="仿宋_GB2312" w:eastAsia="仿宋_GB2312" w:hAnsi="仿宋" w:cs="仿宋_GB2312" w:hint="eastAsia"/>
          <w:sz w:val="32"/>
          <w:szCs w:val="32"/>
        </w:rPr>
        <w:t>集团有限公司</w:t>
      </w:r>
      <w:r w:rsidRPr="005A3FE5">
        <w:rPr>
          <w:rFonts w:ascii="仿宋_GB2312" w:eastAsia="仿宋_GB2312" w:hAnsi="仿宋" w:cs="仿宋_GB2312" w:hint="eastAsia"/>
          <w:sz w:val="32"/>
          <w:szCs w:val="32"/>
        </w:rPr>
        <w:t>：</w:t>
      </w:r>
    </w:p>
    <w:p w14:paraId="08DBAF93" w14:textId="77777777" w:rsidR="00830B2F" w:rsidRPr="00830B2F" w:rsidRDefault="00830B2F" w:rsidP="00830B2F">
      <w:pPr>
        <w:tabs>
          <w:tab w:val="left" w:pos="450"/>
          <w:tab w:val="left" w:pos="8280"/>
        </w:tabs>
        <w:ind w:firstLineChars="200" w:firstLine="640"/>
        <w:rPr>
          <w:rFonts w:ascii="仿宋_GB2312" w:eastAsia="仿宋_GB2312" w:hAnsi="仿宋" w:cs="仿宋_GB2312"/>
          <w:color w:val="000000"/>
          <w:sz w:val="32"/>
          <w:szCs w:val="32"/>
          <w:lang w:val="zh-CN"/>
        </w:rPr>
      </w:pPr>
      <w:r w:rsidRPr="005A3FE5">
        <w:rPr>
          <w:rFonts w:ascii="仿宋_GB2312" w:eastAsia="仿宋_GB2312" w:hAnsi="仿宋" w:cs="仿宋_GB2312" w:hint="eastAsia"/>
          <w:sz w:val="32"/>
          <w:szCs w:val="32"/>
        </w:rPr>
        <w:t>我单位法定代表人</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u w:val="single"/>
        </w:rPr>
        <w:t xml:space="preserve">　　</w:t>
      </w:r>
      <w:r w:rsidRPr="005A3FE5">
        <w:rPr>
          <w:rFonts w:ascii="仿宋_GB2312" w:eastAsia="仿宋_GB2312" w:hAnsi="仿宋" w:cs="仿宋_GB2312"/>
          <w:sz w:val="32"/>
          <w:szCs w:val="32"/>
          <w:u w:val="single"/>
        </w:rPr>
        <w:t xml:space="preserve">   </w:t>
      </w:r>
      <w:r>
        <w:rPr>
          <w:rFonts w:ascii="仿宋_GB2312" w:eastAsia="仿宋_GB2312" w:hAnsi="仿宋" w:cs="仿宋_GB2312" w:hint="eastAsia"/>
          <w:sz w:val="32"/>
          <w:szCs w:val="32"/>
        </w:rPr>
        <w:t>参加你</w:t>
      </w:r>
      <w:r w:rsidRPr="005A3FE5">
        <w:rPr>
          <w:rFonts w:ascii="仿宋_GB2312" w:eastAsia="仿宋_GB2312" w:hAnsi="仿宋" w:cs="仿宋_GB2312" w:hint="eastAsia"/>
          <w:sz w:val="32"/>
          <w:szCs w:val="32"/>
        </w:rPr>
        <w:t>单位组织的</w:t>
      </w:r>
      <w:r w:rsidRPr="00830B2F">
        <w:rPr>
          <w:rFonts w:ascii="仿宋_GB2312" w:eastAsia="仿宋_GB2312" w:hAnsi="仿宋" w:cs="仿宋_GB2312" w:hint="eastAsia"/>
          <w:color w:val="000000"/>
          <w:sz w:val="32"/>
          <w:szCs w:val="32"/>
          <w:lang w:val="zh-CN"/>
        </w:rPr>
        <w:t>法律服务机构备选库</w:t>
      </w:r>
      <w:r w:rsidRPr="0070100E">
        <w:rPr>
          <w:rFonts w:ascii="仿宋_GB2312" w:eastAsia="仿宋_GB2312" w:hAnsi="仿宋" w:cs="仿宋_GB2312" w:hint="eastAsia"/>
          <w:sz w:val="32"/>
          <w:szCs w:val="32"/>
        </w:rPr>
        <w:t>选聘</w:t>
      </w:r>
      <w:r w:rsidRPr="005A3FE5">
        <w:rPr>
          <w:rFonts w:ascii="仿宋_GB2312" w:eastAsia="仿宋_GB2312" w:hAnsi="仿宋" w:cs="仿宋_GB2312" w:hint="eastAsia"/>
          <w:color w:val="000000"/>
          <w:sz w:val="32"/>
          <w:szCs w:val="32"/>
          <w:lang w:val="zh-CN"/>
        </w:rPr>
        <w:t>的</w:t>
      </w:r>
      <w:r>
        <w:rPr>
          <w:rFonts w:ascii="仿宋_GB2312" w:eastAsia="仿宋_GB2312" w:hAnsi="仿宋" w:cs="仿宋_GB2312" w:hint="eastAsia"/>
          <w:sz w:val="32"/>
          <w:szCs w:val="32"/>
        </w:rPr>
        <w:t>投标活动，</w:t>
      </w:r>
      <w:r w:rsidRPr="005A3FE5">
        <w:rPr>
          <w:rFonts w:ascii="仿宋_GB2312" w:eastAsia="仿宋_GB2312" w:hAnsi="仿宋" w:cs="仿宋_GB2312" w:hint="eastAsia"/>
          <w:sz w:val="32"/>
          <w:szCs w:val="32"/>
        </w:rPr>
        <w:t>代表我单位处理</w:t>
      </w:r>
      <w:r>
        <w:rPr>
          <w:rFonts w:ascii="仿宋_GB2312" w:eastAsia="仿宋_GB2312" w:hAnsi="仿宋" w:cs="仿宋_GB2312" w:hint="eastAsia"/>
          <w:sz w:val="32"/>
          <w:szCs w:val="32"/>
        </w:rPr>
        <w:t>投标</w:t>
      </w:r>
      <w:r w:rsidRPr="005A3FE5">
        <w:rPr>
          <w:rFonts w:ascii="仿宋_GB2312" w:eastAsia="仿宋_GB2312" w:hAnsi="仿宋" w:cs="仿宋_GB2312" w:hint="eastAsia"/>
          <w:sz w:val="32"/>
          <w:szCs w:val="32"/>
        </w:rPr>
        <w:t>的有关事宜。</w:t>
      </w:r>
    </w:p>
    <w:p w14:paraId="6EEB5A63" w14:textId="77777777" w:rsidR="00830B2F" w:rsidRPr="00830B2F" w:rsidRDefault="00830B2F" w:rsidP="00830B2F">
      <w:pPr>
        <w:tabs>
          <w:tab w:val="left" w:pos="8280"/>
        </w:tabs>
        <w:spacing w:line="360" w:lineRule="auto"/>
        <w:rPr>
          <w:rFonts w:ascii="仿宋_GB2312" w:eastAsia="仿宋_GB2312" w:hAnsi="仿宋" w:cs="仿宋_GB2312"/>
          <w:sz w:val="32"/>
          <w:szCs w:val="32"/>
        </w:rPr>
      </w:pPr>
    </w:p>
    <w:p w14:paraId="55F78CD0"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附法定代表人情况：</w:t>
      </w:r>
    </w:p>
    <w:p w14:paraId="14E1E35A" w14:textId="77777777" w:rsidR="00830B2F" w:rsidRPr="005A3FE5" w:rsidRDefault="00830B2F" w:rsidP="00830B2F">
      <w:pPr>
        <w:tabs>
          <w:tab w:val="left" w:pos="8280"/>
        </w:tabs>
        <w:spacing w:line="360" w:lineRule="auto"/>
        <w:rPr>
          <w:rFonts w:ascii="仿宋_GB2312" w:eastAsia="仿宋_GB2312" w:hAnsi="仿宋" w:cs="仿宋_GB2312"/>
          <w:sz w:val="32"/>
          <w:szCs w:val="32"/>
          <w:u w:val="single"/>
        </w:rPr>
      </w:pPr>
      <w:r w:rsidRPr="005A3FE5">
        <w:rPr>
          <w:rFonts w:ascii="仿宋_GB2312" w:eastAsia="仿宋_GB2312" w:hAnsi="仿宋" w:cs="仿宋_GB2312" w:hint="eastAsia"/>
          <w:sz w:val="32"/>
          <w:szCs w:val="32"/>
        </w:rPr>
        <w:t>姓名：</w:t>
      </w:r>
      <w:r w:rsidRPr="005A3FE5">
        <w:rPr>
          <w:rFonts w:ascii="仿宋_GB2312" w:eastAsia="仿宋_GB2312" w:hAnsi="仿宋" w:cs="仿宋_GB2312"/>
          <w:sz w:val="32"/>
          <w:szCs w:val="32"/>
          <w:u w:val="single"/>
        </w:rPr>
        <w:t xml:space="preserve">         </w:t>
      </w:r>
      <w:r w:rsidR="001D1972">
        <w:rPr>
          <w:rFonts w:ascii="仿宋_GB2312" w:eastAsia="仿宋_GB2312" w:hAnsi="仿宋" w:cs="仿宋_GB2312"/>
          <w:sz w:val="32"/>
          <w:szCs w:val="32"/>
        </w:rPr>
        <w:t xml:space="preserve"> </w:t>
      </w:r>
      <w:r w:rsidRPr="005A3FE5">
        <w:rPr>
          <w:rFonts w:ascii="仿宋_GB2312" w:eastAsia="仿宋_GB2312" w:hAnsi="仿宋" w:cs="仿宋_GB2312" w:hint="eastAsia"/>
          <w:sz w:val="32"/>
          <w:szCs w:val="32"/>
        </w:rPr>
        <w:t>性别：</w:t>
      </w:r>
      <w:r w:rsidR="001D1972">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rPr>
        <w:t>年龄：</w:t>
      </w:r>
      <w:r w:rsidR="001D1972">
        <w:rPr>
          <w:rFonts w:ascii="仿宋_GB2312" w:eastAsia="仿宋_GB2312" w:hAnsi="仿宋" w:cs="仿宋_GB2312"/>
          <w:sz w:val="32"/>
          <w:szCs w:val="32"/>
          <w:u w:val="single"/>
        </w:rPr>
        <w:t xml:space="preserve">   </w:t>
      </w:r>
      <w:r w:rsidR="001D1972" w:rsidRPr="001D1972">
        <w:rPr>
          <w:rFonts w:ascii="仿宋_GB2312" w:eastAsia="仿宋_GB2312" w:hAnsi="仿宋" w:cs="仿宋_GB2312" w:hint="eastAsia"/>
          <w:sz w:val="32"/>
          <w:szCs w:val="32"/>
        </w:rPr>
        <w:t>所内</w:t>
      </w:r>
      <w:r w:rsidRPr="001D1972">
        <w:rPr>
          <w:rFonts w:ascii="仿宋_GB2312" w:eastAsia="仿宋_GB2312" w:hAnsi="仿宋" w:cs="仿宋_GB2312" w:hint="eastAsia"/>
          <w:sz w:val="32"/>
          <w:szCs w:val="32"/>
        </w:rPr>
        <w:t>职务</w:t>
      </w:r>
      <w:r w:rsidRPr="005A3FE5">
        <w:rPr>
          <w:rFonts w:ascii="仿宋_GB2312" w:eastAsia="仿宋_GB2312" w:hAnsi="仿宋" w:cs="仿宋_GB2312" w:hint="eastAsia"/>
          <w:sz w:val="32"/>
          <w:szCs w:val="32"/>
        </w:rPr>
        <w:t>：</w:t>
      </w:r>
      <w:r w:rsidRPr="005A3FE5">
        <w:rPr>
          <w:rFonts w:ascii="仿宋_GB2312" w:eastAsia="仿宋_GB2312" w:hAnsi="仿宋" w:cs="仿宋_GB2312"/>
          <w:sz w:val="32"/>
          <w:szCs w:val="32"/>
          <w:u w:val="single"/>
        </w:rPr>
        <w:t xml:space="preserve">          </w:t>
      </w:r>
    </w:p>
    <w:p w14:paraId="38DBBABA"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身份证号码：</w:t>
      </w:r>
      <w:r w:rsidRPr="005A3FE5">
        <w:rPr>
          <w:rFonts w:ascii="仿宋_GB2312" w:eastAsia="仿宋_GB2312" w:hAnsi="仿宋" w:cs="仿宋_GB2312"/>
          <w:sz w:val="32"/>
          <w:szCs w:val="32"/>
          <w:u w:val="single"/>
        </w:rPr>
        <w:t xml:space="preserve">                                             </w:t>
      </w:r>
    </w:p>
    <w:p w14:paraId="609752E7"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详细通讯地址：</w:t>
      </w:r>
      <w:r w:rsidRPr="005A3FE5">
        <w:rPr>
          <w:rFonts w:ascii="仿宋_GB2312" w:eastAsia="仿宋_GB2312" w:hAnsi="仿宋" w:cs="仿宋_GB2312"/>
          <w:sz w:val="32"/>
          <w:szCs w:val="32"/>
        </w:rPr>
        <w:t xml:space="preserve"> </w:t>
      </w:r>
      <w:r w:rsidRPr="005A3FE5">
        <w:rPr>
          <w:rFonts w:ascii="仿宋_GB2312" w:eastAsia="仿宋_GB2312" w:hAnsi="仿宋" w:cs="仿宋_GB2312"/>
          <w:sz w:val="32"/>
          <w:szCs w:val="32"/>
          <w:u w:val="single"/>
        </w:rPr>
        <w:t xml:space="preserve">                                          </w:t>
      </w:r>
    </w:p>
    <w:p w14:paraId="28543FE3"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电话：</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rPr>
        <w:t>传真：</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sz w:val="32"/>
          <w:szCs w:val="32"/>
        </w:rPr>
        <w:t xml:space="preserve"> </w:t>
      </w:r>
      <w:r w:rsidRPr="005A3FE5">
        <w:rPr>
          <w:rFonts w:ascii="仿宋_GB2312" w:eastAsia="仿宋_GB2312" w:hAnsi="仿宋" w:cs="仿宋_GB2312" w:hint="eastAsia"/>
          <w:sz w:val="32"/>
          <w:szCs w:val="32"/>
        </w:rPr>
        <w:t>邮政编码：</w:t>
      </w:r>
      <w:r w:rsidRPr="005A3FE5">
        <w:rPr>
          <w:rFonts w:ascii="仿宋_GB2312" w:eastAsia="仿宋_GB2312" w:hAnsi="仿宋" w:cs="仿宋_GB2312"/>
          <w:sz w:val="32"/>
          <w:szCs w:val="32"/>
          <w:u w:val="single"/>
        </w:rPr>
        <w:t xml:space="preserve">           </w:t>
      </w:r>
    </w:p>
    <w:p w14:paraId="4323A462" w14:textId="77777777" w:rsidR="00F22A9A" w:rsidRDefault="00F22A9A" w:rsidP="00830B2F">
      <w:pPr>
        <w:tabs>
          <w:tab w:val="left" w:pos="8280"/>
        </w:tabs>
        <w:spacing w:line="360" w:lineRule="auto"/>
        <w:rPr>
          <w:rFonts w:ascii="仿宋_GB2312" w:eastAsia="仿宋_GB2312" w:hAnsi="仿宋" w:cs="仿宋_GB2312"/>
          <w:sz w:val="32"/>
          <w:szCs w:val="32"/>
        </w:rPr>
      </w:pPr>
    </w:p>
    <w:p w14:paraId="496610ED"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单位名称（公章）：</w:t>
      </w:r>
      <w:r w:rsidRPr="005A3FE5">
        <w:rPr>
          <w:rFonts w:ascii="仿宋_GB2312" w:eastAsia="仿宋_GB2312" w:hAnsi="仿宋" w:cs="仿宋_GB2312"/>
          <w:sz w:val="32"/>
          <w:szCs w:val="32"/>
          <w:u w:val="single"/>
        </w:rPr>
        <w:t xml:space="preserve">                                        </w:t>
      </w:r>
    </w:p>
    <w:p w14:paraId="6BA43F51"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法定代表人（签字或盖章）</w:t>
      </w:r>
      <w:r w:rsidRPr="005A3FE5">
        <w:rPr>
          <w:rFonts w:ascii="仿宋_GB2312" w:eastAsia="仿宋_GB2312" w:hAnsi="仿宋" w:cs="仿宋_GB2312"/>
          <w:sz w:val="32"/>
          <w:szCs w:val="32"/>
          <w:u w:val="single"/>
        </w:rPr>
        <w:t xml:space="preserve">                                 </w:t>
      </w:r>
    </w:p>
    <w:p w14:paraId="171E03DC" w14:textId="77777777" w:rsidR="00830B2F" w:rsidRDefault="00830B2F" w:rsidP="00830B2F">
      <w:pPr>
        <w:tabs>
          <w:tab w:val="left" w:pos="8280"/>
        </w:tabs>
        <w:spacing w:line="360" w:lineRule="auto"/>
        <w:jc w:val="right"/>
        <w:rPr>
          <w:rFonts w:ascii="仿宋_GB2312" w:eastAsia="仿宋_GB2312" w:hAnsi="仿宋" w:cs="仿宋_GB2312"/>
          <w:sz w:val="32"/>
          <w:szCs w:val="32"/>
          <w:lang w:val="zh-CN"/>
        </w:rPr>
      </w:pPr>
    </w:p>
    <w:p w14:paraId="7586C518" w14:textId="77777777" w:rsidR="00830B2F" w:rsidRDefault="00830B2F" w:rsidP="00830B2F">
      <w:pPr>
        <w:tabs>
          <w:tab w:val="left" w:pos="8280"/>
        </w:tabs>
        <w:spacing w:line="360" w:lineRule="auto"/>
        <w:jc w:val="right"/>
        <w:rPr>
          <w:rFonts w:ascii="仿宋_GB2312" w:eastAsia="仿宋_GB2312" w:hAnsi="仿宋" w:cs="仿宋_GB2312"/>
          <w:sz w:val="32"/>
          <w:szCs w:val="32"/>
          <w:lang w:val="zh-CN"/>
        </w:rPr>
      </w:pPr>
    </w:p>
    <w:p w14:paraId="4E441012" w14:textId="77777777" w:rsidR="00830B2F" w:rsidRDefault="00830B2F" w:rsidP="00830B2F">
      <w:pPr>
        <w:tabs>
          <w:tab w:val="left" w:pos="8280"/>
        </w:tabs>
        <w:spacing w:line="360" w:lineRule="auto"/>
        <w:jc w:val="right"/>
        <w:rPr>
          <w:rFonts w:ascii="仿宋_GB2312" w:eastAsia="仿宋_GB2312" w:hAnsi="仿宋" w:cs="仿宋_GB2312"/>
          <w:sz w:val="32"/>
          <w:szCs w:val="32"/>
          <w:lang w:val="zh-CN"/>
        </w:rPr>
      </w:pPr>
    </w:p>
    <w:p w14:paraId="2429612D" w14:textId="77777777" w:rsidR="00830B2F" w:rsidRPr="005A3FE5" w:rsidRDefault="00830B2F" w:rsidP="00830B2F">
      <w:pPr>
        <w:tabs>
          <w:tab w:val="left" w:pos="8280"/>
        </w:tabs>
        <w:spacing w:line="360" w:lineRule="auto"/>
        <w:jc w:val="right"/>
        <w:rPr>
          <w:rFonts w:ascii="仿宋_GB2312" w:eastAsia="仿宋_GB2312" w:hAnsi="仿宋"/>
          <w:b/>
          <w:bCs/>
          <w:spacing w:val="-10"/>
          <w:sz w:val="32"/>
          <w:szCs w:val="32"/>
        </w:rPr>
      </w:pPr>
      <w:r w:rsidRPr="005A3FE5">
        <w:rPr>
          <w:rFonts w:ascii="仿宋_GB2312" w:eastAsia="仿宋_GB2312" w:hAnsi="仿宋" w:cs="仿宋_GB2312" w:hint="eastAsia"/>
          <w:sz w:val="32"/>
          <w:szCs w:val="32"/>
          <w:lang w:val="zh-CN"/>
        </w:rPr>
        <w:t>日期：</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年</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月</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日</w:t>
      </w:r>
      <w:r w:rsidRPr="005A3FE5">
        <w:rPr>
          <w:rFonts w:ascii="仿宋_GB2312" w:eastAsia="仿宋_GB2312" w:hAnsi="仿宋" w:cs="仿宋_GB2312"/>
          <w:sz w:val="32"/>
          <w:szCs w:val="32"/>
          <w:lang w:val="zh-CN"/>
        </w:rPr>
        <w:t xml:space="preserve">    </w:t>
      </w:r>
    </w:p>
    <w:p w14:paraId="6281BEA2" w14:textId="77777777" w:rsidR="00830B2F" w:rsidRDefault="00830B2F" w:rsidP="00830B2F">
      <w:pPr>
        <w:jc w:val="center"/>
        <w:rPr>
          <w:rFonts w:ascii="仿宋_GB2312" w:eastAsia="仿宋_GB2312" w:hAnsi="仿宋"/>
          <w:b/>
          <w:bCs/>
          <w:spacing w:val="-10"/>
          <w:sz w:val="32"/>
          <w:szCs w:val="32"/>
        </w:rPr>
      </w:pPr>
      <w:r w:rsidRPr="005A3FE5">
        <w:rPr>
          <w:rFonts w:ascii="仿宋_GB2312" w:eastAsia="仿宋_GB2312" w:hAnsi="仿宋"/>
          <w:b/>
          <w:bCs/>
          <w:spacing w:val="-10"/>
          <w:sz w:val="32"/>
          <w:szCs w:val="32"/>
        </w:rPr>
        <w:br w:type="page"/>
      </w:r>
    </w:p>
    <w:p w14:paraId="267B2B0A" w14:textId="77777777" w:rsidR="00830B2F" w:rsidRPr="005A3FE5" w:rsidRDefault="00830B2F" w:rsidP="00830B2F">
      <w:pPr>
        <w:jc w:val="center"/>
        <w:rPr>
          <w:rFonts w:ascii="仿宋_GB2312" w:eastAsia="仿宋_GB2312" w:hAnsi="仿宋"/>
          <w:b/>
          <w:bCs/>
          <w:sz w:val="32"/>
          <w:szCs w:val="32"/>
        </w:rPr>
      </w:pPr>
      <w:r w:rsidRPr="005A3FE5">
        <w:rPr>
          <w:rFonts w:ascii="仿宋_GB2312" w:eastAsia="仿宋_GB2312" w:hAnsi="仿宋" w:cs="仿宋_GB2312" w:hint="eastAsia"/>
          <w:b/>
          <w:bCs/>
          <w:sz w:val="32"/>
          <w:szCs w:val="32"/>
        </w:rPr>
        <w:lastRenderedPageBreak/>
        <w:t>法定代表人</w:t>
      </w:r>
      <w:r>
        <w:rPr>
          <w:rFonts w:ascii="仿宋_GB2312" w:eastAsia="仿宋_GB2312" w:hAnsi="仿宋" w:cs="仿宋_GB2312" w:hint="eastAsia"/>
          <w:b/>
          <w:bCs/>
          <w:sz w:val="32"/>
          <w:szCs w:val="32"/>
        </w:rPr>
        <w:t>授权</w:t>
      </w:r>
      <w:r w:rsidRPr="005A3FE5">
        <w:rPr>
          <w:rFonts w:ascii="仿宋_GB2312" w:eastAsia="仿宋_GB2312" w:hAnsi="仿宋" w:cs="仿宋_GB2312" w:hint="eastAsia"/>
          <w:b/>
          <w:bCs/>
          <w:sz w:val="32"/>
          <w:szCs w:val="32"/>
        </w:rPr>
        <w:t>委托书</w:t>
      </w:r>
    </w:p>
    <w:p w14:paraId="5E2EDE78" w14:textId="77777777" w:rsidR="00830B2F" w:rsidRPr="005A3FE5" w:rsidRDefault="002C7020" w:rsidP="00830B2F">
      <w:pPr>
        <w:jc w:val="center"/>
        <w:rPr>
          <w:rFonts w:ascii="仿宋_GB2312" w:eastAsia="仿宋_GB2312" w:hAnsi="仿宋"/>
          <w:sz w:val="32"/>
          <w:szCs w:val="32"/>
        </w:rPr>
      </w:pPr>
      <w:r>
        <w:rPr>
          <w:rFonts w:ascii="仿宋_GB2312" w:eastAsia="仿宋_GB2312" w:hAnsi="仿宋" w:cs="仿宋_GB2312" w:hint="eastAsia"/>
          <w:sz w:val="32"/>
          <w:szCs w:val="32"/>
        </w:rPr>
        <w:t>（委托代理人参加，须出具</w:t>
      </w:r>
      <w:r w:rsidR="00830B2F" w:rsidRPr="005A3FE5">
        <w:rPr>
          <w:rFonts w:ascii="仿宋_GB2312" w:eastAsia="仿宋_GB2312" w:hAnsi="仿宋" w:cs="仿宋_GB2312" w:hint="eastAsia"/>
          <w:sz w:val="32"/>
          <w:szCs w:val="32"/>
        </w:rPr>
        <w:t>此证明）</w:t>
      </w:r>
    </w:p>
    <w:p w14:paraId="47199881" w14:textId="77777777" w:rsidR="00830B2F" w:rsidRPr="005A3FE5" w:rsidRDefault="00830B2F" w:rsidP="00830B2F">
      <w:pPr>
        <w:tabs>
          <w:tab w:val="left" w:pos="8280"/>
        </w:tabs>
        <w:spacing w:line="360" w:lineRule="auto"/>
        <w:jc w:val="left"/>
        <w:rPr>
          <w:rFonts w:ascii="仿宋_GB2312" w:eastAsia="仿宋_GB2312" w:hAnsi="仿宋"/>
          <w:sz w:val="32"/>
          <w:szCs w:val="32"/>
        </w:rPr>
      </w:pPr>
      <w:r w:rsidRPr="00DC048F">
        <w:rPr>
          <w:rFonts w:ascii="仿宋_GB2312" w:eastAsia="仿宋_GB2312" w:hAnsi="仿宋" w:cs="仿宋_GB2312" w:hint="eastAsia"/>
          <w:sz w:val="32"/>
          <w:szCs w:val="32"/>
        </w:rPr>
        <w:t>南通</w:t>
      </w:r>
      <w:r>
        <w:rPr>
          <w:rFonts w:ascii="仿宋_GB2312" w:eastAsia="仿宋_GB2312" w:hAnsi="仿宋" w:cs="仿宋_GB2312" w:hint="eastAsia"/>
          <w:sz w:val="32"/>
          <w:szCs w:val="32"/>
        </w:rPr>
        <w:t>沿海开发</w:t>
      </w:r>
      <w:r w:rsidRPr="00DC048F">
        <w:rPr>
          <w:rFonts w:ascii="仿宋_GB2312" w:eastAsia="仿宋_GB2312" w:hAnsi="仿宋" w:cs="仿宋_GB2312" w:hint="eastAsia"/>
          <w:sz w:val="32"/>
          <w:szCs w:val="32"/>
        </w:rPr>
        <w:t>集团有限公司</w:t>
      </w:r>
      <w:r w:rsidRPr="005A3FE5">
        <w:rPr>
          <w:rFonts w:ascii="仿宋_GB2312" w:eastAsia="仿宋_GB2312" w:hAnsi="仿宋" w:cs="仿宋_GB2312" w:hint="eastAsia"/>
          <w:sz w:val="32"/>
          <w:szCs w:val="32"/>
        </w:rPr>
        <w:t>：</w:t>
      </w:r>
    </w:p>
    <w:p w14:paraId="3BFC70D1" w14:textId="77777777" w:rsidR="00830B2F" w:rsidRPr="00830B2F" w:rsidRDefault="00830B2F" w:rsidP="00830B2F">
      <w:pPr>
        <w:tabs>
          <w:tab w:val="left" w:pos="450"/>
          <w:tab w:val="left" w:pos="8280"/>
        </w:tabs>
        <w:ind w:firstLineChars="200" w:firstLine="640"/>
        <w:rPr>
          <w:rFonts w:ascii="仿宋_GB2312" w:eastAsia="仿宋_GB2312" w:hAnsi="仿宋" w:cs="仿宋_GB2312"/>
          <w:sz w:val="32"/>
          <w:szCs w:val="32"/>
        </w:rPr>
      </w:pPr>
      <w:r w:rsidRPr="005A3FE5">
        <w:rPr>
          <w:rFonts w:ascii="仿宋_GB2312" w:eastAsia="仿宋_GB2312" w:hAnsi="仿宋" w:cs="仿宋_GB2312" w:hint="eastAsia"/>
          <w:sz w:val="32"/>
          <w:szCs w:val="32"/>
        </w:rPr>
        <w:t>兹委托</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u w:val="single"/>
        </w:rPr>
        <w:t xml:space="preserve">　　　</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rPr>
        <w:t>参加</w:t>
      </w:r>
      <w:r>
        <w:rPr>
          <w:rFonts w:ascii="仿宋_GB2312" w:eastAsia="仿宋_GB2312" w:hAnsi="仿宋" w:cs="仿宋_GB2312" w:hint="eastAsia"/>
          <w:sz w:val="32"/>
          <w:szCs w:val="32"/>
        </w:rPr>
        <w:t>你</w:t>
      </w:r>
      <w:r w:rsidRPr="005A3FE5">
        <w:rPr>
          <w:rFonts w:ascii="仿宋_GB2312" w:eastAsia="仿宋_GB2312" w:hAnsi="仿宋" w:cs="仿宋_GB2312" w:hint="eastAsia"/>
          <w:sz w:val="32"/>
          <w:szCs w:val="32"/>
        </w:rPr>
        <w:t>单位组织的</w:t>
      </w:r>
      <w:r w:rsidRPr="00830B2F">
        <w:rPr>
          <w:rFonts w:ascii="仿宋_GB2312" w:eastAsia="仿宋_GB2312" w:hAnsi="仿宋" w:cs="仿宋_GB2312" w:hint="eastAsia"/>
          <w:sz w:val="32"/>
          <w:szCs w:val="32"/>
        </w:rPr>
        <w:t>法律服务机构备选库</w:t>
      </w:r>
      <w:r w:rsidRPr="0070100E">
        <w:rPr>
          <w:rFonts w:ascii="仿宋_GB2312" w:eastAsia="仿宋_GB2312" w:hAnsi="仿宋" w:cs="仿宋_GB2312" w:hint="eastAsia"/>
          <w:sz w:val="32"/>
          <w:szCs w:val="32"/>
        </w:rPr>
        <w:t>选聘</w:t>
      </w:r>
      <w:r w:rsidRPr="00830B2F">
        <w:rPr>
          <w:rFonts w:ascii="仿宋_GB2312" w:eastAsia="仿宋_GB2312" w:hAnsi="仿宋" w:cs="仿宋_GB2312" w:hint="eastAsia"/>
          <w:sz w:val="32"/>
          <w:szCs w:val="32"/>
        </w:rPr>
        <w:t>的</w:t>
      </w:r>
      <w:r>
        <w:rPr>
          <w:rFonts w:ascii="仿宋_GB2312" w:eastAsia="仿宋_GB2312" w:hAnsi="仿宋" w:cs="仿宋_GB2312" w:hint="eastAsia"/>
          <w:sz w:val="32"/>
          <w:szCs w:val="32"/>
        </w:rPr>
        <w:t>投标活动</w:t>
      </w:r>
      <w:r w:rsidRPr="005A3FE5">
        <w:rPr>
          <w:rFonts w:ascii="仿宋_GB2312" w:eastAsia="仿宋_GB2312" w:hAnsi="仿宋" w:cs="仿宋_GB2312" w:hint="eastAsia"/>
          <w:sz w:val="32"/>
          <w:szCs w:val="32"/>
        </w:rPr>
        <w:t>，全权代表我单位处理</w:t>
      </w:r>
      <w:r>
        <w:rPr>
          <w:rFonts w:ascii="仿宋_GB2312" w:eastAsia="仿宋_GB2312" w:hAnsi="仿宋" w:cs="仿宋_GB2312" w:hint="eastAsia"/>
          <w:sz w:val="32"/>
          <w:szCs w:val="32"/>
        </w:rPr>
        <w:t>投标</w:t>
      </w:r>
      <w:r w:rsidRPr="005A3FE5">
        <w:rPr>
          <w:rFonts w:ascii="仿宋_GB2312" w:eastAsia="仿宋_GB2312" w:hAnsi="仿宋" w:cs="仿宋_GB2312" w:hint="eastAsia"/>
          <w:sz w:val="32"/>
          <w:szCs w:val="32"/>
        </w:rPr>
        <w:t>的有关事宜。</w:t>
      </w:r>
    </w:p>
    <w:p w14:paraId="5E80E79A" w14:textId="77777777" w:rsidR="00830B2F" w:rsidRPr="00830B2F" w:rsidRDefault="00830B2F" w:rsidP="00830B2F">
      <w:pPr>
        <w:tabs>
          <w:tab w:val="left" w:pos="8280"/>
        </w:tabs>
        <w:spacing w:line="360" w:lineRule="auto"/>
        <w:rPr>
          <w:rFonts w:ascii="仿宋_GB2312" w:eastAsia="仿宋_GB2312" w:hAnsi="仿宋" w:cs="仿宋_GB2312"/>
          <w:sz w:val="32"/>
          <w:szCs w:val="32"/>
        </w:rPr>
      </w:pPr>
    </w:p>
    <w:p w14:paraId="1241EB72"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附全权代表情况：</w:t>
      </w:r>
    </w:p>
    <w:p w14:paraId="05F2287E" w14:textId="77777777" w:rsidR="00830B2F" w:rsidRPr="005A3FE5" w:rsidRDefault="00830B2F" w:rsidP="00830B2F">
      <w:pPr>
        <w:tabs>
          <w:tab w:val="left" w:pos="8280"/>
        </w:tabs>
        <w:spacing w:line="360" w:lineRule="auto"/>
        <w:rPr>
          <w:rFonts w:ascii="仿宋_GB2312" w:eastAsia="仿宋_GB2312" w:hAnsi="仿宋" w:cs="仿宋_GB2312"/>
          <w:sz w:val="32"/>
          <w:szCs w:val="32"/>
          <w:u w:val="single"/>
        </w:rPr>
      </w:pPr>
      <w:r w:rsidRPr="005A3FE5">
        <w:rPr>
          <w:rFonts w:ascii="仿宋_GB2312" w:eastAsia="仿宋_GB2312" w:hAnsi="仿宋" w:cs="仿宋_GB2312" w:hint="eastAsia"/>
          <w:sz w:val="32"/>
          <w:szCs w:val="32"/>
        </w:rPr>
        <w:t>姓名：</w:t>
      </w:r>
      <w:r w:rsidRPr="005A3FE5">
        <w:rPr>
          <w:rFonts w:ascii="仿宋_GB2312" w:eastAsia="仿宋_GB2312" w:hAnsi="仿宋" w:cs="仿宋_GB2312"/>
          <w:sz w:val="32"/>
          <w:szCs w:val="32"/>
          <w:u w:val="single"/>
        </w:rPr>
        <w:t xml:space="preserve">         </w:t>
      </w:r>
      <w:r w:rsidRPr="005A3FE5">
        <w:rPr>
          <w:rFonts w:ascii="仿宋_GB2312" w:eastAsia="仿宋_GB2312" w:hAnsi="仿宋" w:cs="仿宋_GB2312"/>
          <w:sz w:val="32"/>
          <w:szCs w:val="32"/>
        </w:rPr>
        <w:t xml:space="preserve"> </w:t>
      </w:r>
      <w:r w:rsidRPr="005A3FE5">
        <w:rPr>
          <w:rFonts w:ascii="仿宋_GB2312" w:eastAsia="仿宋_GB2312" w:hAnsi="仿宋" w:cs="仿宋_GB2312" w:hint="eastAsia"/>
          <w:sz w:val="32"/>
          <w:szCs w:val="32"/>
        </w:rPr>
        <w:t>性别：</w:t>
      </w:r>
      <w:r w:rsidR="00F22A9A">
        <w:rPr>
          <w:rFonts w:ascii="仿宋_GB2312" w:eastAsia="仿宋_GB2312" w:hAnsi="仿宋" w:cs="仿宋_GB2312"/>
          <w:sz w:val="32"/>
          <w:szCs w:val="32"/>
          <w:u w:val="single"/>
        </w:rPr>
        <w:t xml:space="preserve">   </w:t>
      </w:r>
      <w:r w:rsidRPr="005A3FE5">
        <w:rPr>
          <w:rFonts w:ascii="仿宋_GB2312" w:eastAsia="仿宋_GB2312" w:hAnsi="仿宋" w:cs="仿宋_GB2312" w:hint="eastAsia"/>
          <w:sz w:val="32"/>
          <w:szCs w:val="32"/>
        </w:rPr>
        <w:t>年龄：</w:t>
      </w:r>
      <w:r w:rsidR="00F22A9A">
        <w:rPr>
          <w:rFonts w:ascii="仿宋_GB2312" w:eastAsia="仿宋_GB2312" w:hAnsi="仿宋" w:cs="仿宋_GB2312"/>
          <w:sz w:val="32"/>
          <w:szCs w:val="32"/>
          <w:u w:val="single"/>
        </w:rPr>
        <w:t xml:space="preserve">   </w:t>
      </w:r>
      <w:r w:rsidR="00F22A9A" w:rsidRPr="00F22A9A">
        <w:rPr>
          <w:rFonts w:ascii="仿宋_GB2312" w:eastAsia="仿宋_GB2312" w:hAnsi="仿宋" w:cs="仿宋_GB2312" w:hint="eastAsia"/>
          <w:sz w:val="32"/>
          <w:szCs w:val="32"/>
        </w:rPr>
        <w:t>所内</w:t>
      </w:r>
      <w:r w:rsidRPr="00F22A9A">
        <w:rPr>
          <w:rFonts w:ascii="仿宋_GB2312" w:eastAsia="仿宋_GB2312" w:hAnsi="仿宋" w:cs="仿宋_GB2312" w:hint="eastAsia"/>
          <w:sz w:val="32"/>
          <w:szCs w:val="32"/>
        </w:rPr>
        <w:t>职务</w:t>
      </w:r>
      <w:r w:rsidRPr="005A3FE5">
        <w:rPr>
          <w:rFonts w:ascii="仿宋_GB2312" w:eastAsia="仿宋_GB2312" w:hAnsi="仿宋" w:cs="仿宋_GB2312" w:hint="eastAsia"/>
          <w:sz w:val="32"/>
          <w:szCs w:val="32"/>
        </w:rPr>
        <w:t>：</w:t>
      </w:r>
      <w:r w:rsidRPr="005A3FE5">
        <w:rPr>
          <w:rFonts w:ascii="仿宋_GB2312" w:eastAsia="仿宋_GB2312" w:hAnsi="仿宋" w:cs="仿宋_GB2312"/>
          <w:sz w:val="32"/>
          <w:szCs w:val="32"/>
          <w:u w:val="single"/>
        </w:rPr>
        <w:t xml:space="preserve">           </w:t>
      </w:r>
    </w:p>
    <w:p w14:paraId="36082677"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身份证号码：</w:t>
      </w:r>
      <w:r w:rsidRPr="005A3FE5">
        <w:rPr>
          <w:rFonts w:ascii="仿宋_GB2312" w:eastAsia="仿宋_GB2312" w:hAnsi="仿宋" w:cs="仿宋_GB2312"/>
          <w:sz w:val="32"/>
          <w:szCs w:val="32"/>
          <w:u w:val="single"/>
        </w:rPr>
        <w:t xml:space="preserve">                                             </w:t>
      </w:r>
    </w:p>
    <w:p w14:paraId="71B88203"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详细通讯地址：</w:t>
      </w:r>
      <w:r w:rsidRPr="005A3FE5">
        <w:rPr>
          <w:rFonts w:ascii="仿宋_GB2312" w:eastAsia="仿宋_GB2312" w:hAnsi="仿宋" w:cs="仿宋_GB2312"/>
          <w:sz w:val="32"/>
          <w:szCs w:val="32"/>
          <w:u w:val="single"/>
        </w:rPr>
        <w:t xml:space="preserve">                                           </w:t>
      </w:r>
    </w:p>
    <w:p w14:paraId="4E60A4AD" w14:textId="77777777" w:rsidR="00830B2F" w:rsidRPr="005A3FE5" w:rsidRDefault="00F22A9A" w:rsidP="00830B2F">
      <w:pPr>
        <w:tabs>
          <w:tab w:val="left" w:pos="8280"/>
        </w:tabs>
        <w:spacing w:line="360" w:lineRule="auto"/>
        <w:rPr>
          <w:rFonts w:ascii="仿宋_GB2312" w:eastAsia="仿宋_GB2312" w:hAnsi="仿宋"/>
          <w:sz w:val="32"/>
          <w:szCs w:val="32"/>
        </w:rPr>
      </w:pPr>
      <w:r>
        <w:rPr>
          <w:rFonts w:ascii="仿宋_GB2312" w:eastAsia="仿宋_GB2312" w:hAnsi="仿宋" w:cs="仿宋_GB2312" w:hint="eastAsia"/>
          <w:sz w:val="32"/>
          <w:szCs w:val="32"/>
        </w:rPr>
        <w:t>联系</w:t>
      </w:r>
      <w:r w:rsidR="00830B2F" w:rsidRPr="005A3FE5">
        <w:rPr>
          <w:rFonts w:ascii="仿宋_GB2312" w:eastAsia="仿宋_GB2312" w:hAnsi="仿宋" w:cs="仿宋_GB2312" w:hint="eastAsia"/>
          <w:sz w:val="32"/>
          <w:szCs w:val="32"/>
        </w:rPr>
        <w:t>电话：</w:t>
      </w:r>
      <w:r>
        <w:rPr>
          <w:rFonts w:ascii="仿宋_GB2312" w:eastAsia="仿宋_GB2312" w:hAnsi="仿宋" w:cs="仿宋_GB2312"/>
          <w:sz w:val="32"/>
          <w:szCs w:val="32"/>
          <w:u w:val="single"/>
        </w:rPr>
        <w:t xml:space="preserve">         </w:t>
      </w:r>
      <w:r w:rsidR="00830B2F" w:rsidRPr="005A3FE5">
        <w:rPr>
          <w:rFonts w:ascii="仿宋_GB2312" w:eastAsia="仿宋_GB2312" w:hAnsi="仿宋" w:cs="仿宋_GB2312" w:hint="eastAsia"/>
          <w:sz w:val="32"/>
          <w:szCs w:val="32"/>
        </w:rPr>
        <w:t>传真：</w:t>
      </w:r>
      <w:r w:rsidR="00830B2F" w:rsidRPr="005A3FE5">
        <w:rPr>
          <w:rFonts w:ascii="仿宋_GB2312" w:eastAsia="仿宋_GB2312" w:hAnsi="仿宋" w:cs="仿宋_GB2312"/>
          <w:sz w:val="32"/>
          <w:szCs w:val="32"/>
          <w:u w:val="single"/>
        </w:rPr>
        <w:t xml:space="preserve">           </w:t>
      </w:r>
      <w:r w:rsidR="00830B2F" w:rsidRPr="005A3FE5">
        <w:rPr>
          <w:rFonts w:ascii="仿宋_GB2312" w:eastAsia="仿宋_GB2312" w:hAnsi="仿宋" w:cs="仿宋_GB2312"/>
          <w:sz w:val="32"/>
          <w:szCs w:val="32"/>
        </w:rPr>
        <w:t xml:space="preserve"> </w:t>
      </w:r>
      <w:r w:rsidR="00830B2F" w:rsidRPr="005A3FE5">
        <w:rPr>
          <w:rFonts w:ascii="仿宋_GB2312" w:eastAsia="仿宋_GB2312" w:hAnsi="仿宋" w:cs="仿宋_GB2312" w:hint="eastAsia"/>
          <w:sz w:val="32"/>
          <w:szCs w:val="32"/>
        </w:rPr>
        <w:t>邮政编码：</w:t>
      </w:r>
      <w:r w:rsidR="00830B2F" w:rsidRPr="005A3FE5">
        <w:rPr>
          <w:rFonts w:ascii="仿宋_GB2312" w:eastAsia="仿宋_GB2312" w:hAnsi="仿宋" w:cs="仿宋_GB2312"/>
          <w:sz w:val="32"/>
          <w:szCs w:val="32"/>
          <w:u w:val="single"/>
        </w:rPr>
        <w:t xml:space="preserve">           </w:t>
      </w:r>
    </w:p>
    <w:p w14:paraId="6C9A56CA" w14:textId="77777777" w:rsidR="00F22A9A" w:rsidRDefault="00F22A9A" w:rsidP="00830B2F">
      <w:pPr>
        <w:tabs>
          <w:tab w:val="left" w:pos="8280"/>
        </w:tabs>
        <w:spacing w:line="360" w:lineRule="auto"/>
        <w:rPr>
          <w:rFonts w:ascii="仿宋_GB2312" w:eastAsia="仿宋_GB2312" w:hAnsi="仿宋" w:cs="仿宋_GB2312"/>
          <w:sz w:val="32"/>
          <w:szCs w:val="32"/>
        </w:rPr>
      </w:pPr>
    </w:p>
    <w:p w14:paraId="78006A55"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单位名称（公章）：</w:t>
      </w:r>
      <w:r w:rsidRPr="005A3FE5">
        <w:rPr>
          <w:rFonts w:ascii="仿宋_GB2312" w:eastAsia="仿宋_GB2312" w:hAnsi="仿宋" w:cs="仿宋_GB2312"/>
          <w:sz w:val="32"/>
          <w:szCs w:val="32"/>
          <w:u w:val="single"/>
        </w:rPr>
        <w:t xml:space="preserve">                                        </w:t>
      </w:r>
    </w:p>
    <w:p w14:paraId="42FC2EE6" w14:textId="77777777" w:rsidR="00830B2F" w:rsidRPr="005A3FE5" w:rsidRDefault="00830B2F" w:rsidP="00830B2F">
      <w:pPr>
        <w:tabs>
          <w:tab w:val="left" w:pos="8280"/>
        </w:tabs>
        <w:spacing w:line="360" w:lineRule="auto"/>
        <w:rPr>
          <w:rFonts w:ascii="仿宋_GB2312" w:eastAsia="仿宋_GB2312" w:hAnsi="仿宋"/>
          <w:sz w:val="32"/>
          <w:szCs w:val="32"/>
        </w:rPr>
      </w:pPr>
      <w:r w:rsidRPr="005A3FE5">
        <w:rPr>
          <w:rFonts w:ascii="仿宋_GB2312" w:eastAsia="仿宋_GB2312" w:hAnsi="仿宋" w:cs="仿宋_GB2312" w:hint="eastAsia"/>
          <w:sz w:val="32"/>
          <w:szCs w:val="32"/>
        </w:rPr>
        <w:t>法定代表人（签字或盖章）：</w:t>
      </w:r>
      <w:r w:rsidRPr="005A3FE5">
        <w:rPr>
          <w:rFonts w:ascii="仿宋_GB2312" w:eastAsia="仿宋_GB2312" w:hAnsi="仿宋" w:cs="仿宋_GB2312"/>
          <w:sz w:val="32"/>
          <w:szCs w:val="32"/>
          <w:u w:val="single"/>
        </w:rPr>
        <w:t xml:space="preserve">                                </w:t>
      </w:r>
    </w:p>
    <w:p w14:paraId="5F9FF64F" w14:textId="77777777" w:rsidR="00830B2F" w:rsidRDefault="00830B2F" w:rsidP="00830B2F">
      <w:pPr>
        <w:tabs>
          <w:tab w:val="left" w:pos="8280"/>
        </w:tabs>
        <w:spacing w:line="360" w:lineRule="auto"/>
        <w:rPr>
          <w:rFonts w:ascii="仿宋_GB2312" w:eastAsia="仿宋_GB2312" w:hAnsi="仿宋" w:cs="仿宋_GB2312"/>
          <w:sz w:val="32"/>
          <w:szCs w:val="32"/>
          <w:lang w:val="zh-CN"/>
        </w:rPr>
      </w:pPr>
    </w:p>
    <w:p w14:paraId="16B91CDA" w14:textId="77777777" w:rsidR="00830B2F" w:rsidRDefault="00830B2F" w:rsidP="00830B2F">
      <w:pPr>
        <w:tabs>
          <w:tab w:val="left" w:pos="8280"/>
        </w:tabs>
        <w:spacing w:line="360" w:lineRule="auto"/>
        <w:rPr>
          <w:rFonts w:ascii="仿宋_GB2312" w:eastAsia="仿宋_GB2312" w:hAnsi="仿宋" w:cs="仿宋_GB2312"/>
          <w:sz w:val="32"/>
          <w:szCs w:val="32"/>
          <w:lang w:val="zh-CN"/>
        </w:rPr>
      </w:pPr>
    </w:p>
    <w:p w14:paraId="56949D1A" w14:textId="77777777" w:rsidR="00830B2F" w:rsidRPr="005A3FE5" w:rsidRDefault="00830B2F" w:rsidP="00D86ACD">
      <w:pPr>
        <w:tabs>
          <w:tab w:val="left" w:pos="8280"/>
        </w:tabs>
        <w:spacing w:line="360" w:lineRule="auto"/>
        <w:jc w:val="right"/>
        <w:rPr>
          <w:rFonts w:ascii="仿宋_GB2312" w:eastAsia="仿宋_GB2312" w:hAnsi="仿宋"/>
          <w:sz w:val="32"/>
          <w:szCs w:val="32"/>
        </w:rPr>
      </w:pPr>
      <w:r w:rsidRPr="005A3FE5">
        <w:rPr>
          <w:rFonts w:ascii="仿宋_GB2312" w:eastAsia="仿宋_GB2312" w:hAnsi="仿宋" w:cs="仿宋_GB2312" w:hint="eastAsia"/>
          <w:sz w:val="32"/>
          <w:szCs w:val="32"/>
          <w:lang w:val="zh-CN"/>
        </w:rPr>
        <w:t>日期：</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年</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月</w:t>
      </w:r>
      <w:r w:rsidRPr="005A3FE5">
        <w:rPr>
          <w:rFonts w:ascii="仿宋_GB2312" w:eastAsia="仿宋_GB2312" w:hAnsi="仿宋" w:cs="仿宋_GB2312"/>
          <w:color w:val="000000"/>
          <w:sz w:val="32"/>
          <w:szCs w:val="32"/>
          <w:u w:val="single"/>
          <w:lang w:val="zh-CN"/>
        </w:rPr>
        <w:t xml:space="preserve">    </w:t>
      </w:r>
      <w:r w:rsidRPr="005A3FE5">
        <w:rPr>
          <w:rFonts w:ascii="仿宋_GB2312" w:eastAsia="仿宋_GB2312" w:hAnsi="仿宋" w:cs="仿宋_GB2312" w:hint="eastAsia"/>
          <w:sz w:val="32"/>
          <w:szCs w:val="32"/>
          <w:lang w:val="zh-CN"/>
        </w:rPr>
        <w:t>日</w:t>
      </w:r>
      <w:r w:rsidRPr="005A3FE5">
        <w:rPr>
          <w:rFonts w:ascii="仿宋_GB2312" w:eastAsia="仿宋_GB2312" w:hAnsi="仿宋" w:cs="仿宋_GB2312"/>
          <w:sz w:val="32"/>
          <w:szCs w:val="32"/>
          <w:lang w:val="zh-CN"/>
        </w:rPr>
        <w:t xml:space="preserve">    </w:t>
      </w:r>
    </w:p>
    <w:p w14:paraId="1E5BDA58" w14:textId="77777777" w:rsidR="00830B2F" w:rsidRPr="005A3FE5" w:rsidRDefault="00830B2F" w:rsidP="00830B2F">
      <w:pPr>
        <w:tabs>
          <w:tab w:val="left" w:pos="8280"/>
        </w:tabs>
        <w:spacing w:line="360" w:lineRule="auto"/>
        <w:rPr>
          <w:rFonts w:ascii="仿宋_GB2312" w:eastAsia="仿宋_GB2312" w:hAnsi="仿宋"/>
          <w:sz w:val="32"/>
          <w:szCs w:val="32"/>
        </w:rPr>
      </w:pPr>
    </w:p>
    <w:p w14:paraId="44D42B06" w14:textId="77777777" w:rsidR="00830B2F" w:rsidRPr="005A3FE5" w:rsidRDefault="00830B2F" w:rsidP="00830B2F">
      <w:pPr>
        <w:tabs>
          <w:tab w:val="left" w:pos="8280"/>
        </w:tabs>
        <w:spacing w:line="360" w:lineRule="auto"/>
        <w:rPr>
          <w:rFonts w:ascii="仿宋_GB2312" w:eastAsia="仿宋_GB2312" w:hAnsi="仿宋"/>
          <w:sz w:val="32"/>
          <w:szCs w:val="32"/>
        </w:rPr>
      </w:pPr>
    </w:p>
    <w:p w14:paraId="1A8362D8" w14:textId="77777777" w:rsidR="00830B2F" w:rsidRPr="005A3FE5" w:rsidRDefault="00830B2F" w:rsidP="00830B2F">
      <w:pPr>
        <w:tabs>
          <w:tab w:val="left" w:pos="8280"/>
        </w:tabs>
        <w:spacing w:line="360" w:lineRule="auto"/>
        <w:rPr>
          <w:rFonts w:ascii="仿宋_GB2312" w:eastAsia="仿宋_GB2312" w:hAnsi="仿宋"/>
          <w:sz w:val="32"/>
          <w:szCs w:val="32"/>
        </w:rPr>
      </w:pPr>
    </w:p>
    <w:p w14:paraId="3D73ADE5" w14:textId="77777777" w:rsidR="00830B2F" w:rsidRPr="005A3FE5" w:rsidRDefault="00830B2F" w:rsidP="00830B2F">
      <w:pPr>
        <w:jc w:val="center"/>
        <w:rPr>
          <w:rFonts w:ascii="仿宋_GB2312" w:eastAsia="仿宋_GB2312" w:hAnsi="仿宋"/>
          <w:b/>
          <w:bCs/>
          <w:sz w:val="32"/>
          <w:szCs w:val="32"/>
          <w:lang w:val="zh-CN"/>
        </w:rPr>
      </w:pPr>
    </w:p>
    <w:p w14:paraId="19E2F13A" w14:textId="77777777" w:rsidR="00830B2F" w:rsidRPr="00830B2F" w:rsidRDefault="00830B2F" w:rsidP="00830B2F">
      <w:pPr>
        <w:pStyle w:val="4"/>
        <w:rPr>
          <w:rFonts w:hint="default"/>
          <w:lang w:val="zh-CN"/>
        </w:rPr>
      </w:pPr>
      <w:r>
        <w:rPr>
          <w:lang w:val="zh-CN"/>
        </w:rPr>
        <w:lastRenderedPageBreak/>
        <w:t>附件2：</w:t>
      </w:r>
    </w:p>
    <w:p w14:paraId="324CF90A" w14:textId="77777777" w:rsidR="00742532" w:rsidRPr="00347005" w:rsidRDefault="00D47479" w:rsidP="000E7B94">
      <w:pPr>
        <w:autoSpaceDE w:val="0"/>
        <w:autoSpaceDN w:val="0"/>
        <w:adjustRightInd w:val="0"/>
        <w:spacing w:line="400" w:lineRule="atLeast"/>
        <w:ind w:firstLineChars="200" w:firstLine="643"/>
        <w:jc w:val="center"/>
        <w:rPr>
          <w:rFonts w:ascii="仿宋_GB2312" w:eastAsia="仿宋_GB2312" w:hAnsi="仿宋" w:cs="仿宋_GB2312"/>
          <w:color w:val="000000"/>
          <w:sz w:val="32"/>
          <w:szCs w:val="32"/>
          <w:lang w:val="zh-CN"/>
        </w:rPr>
      </w:pPr>
      <w:r>
        <w:rPr>
          <w:rFonts w:hAnsi="仿宋" w:hint="eastAsia"/>
          <w:b/>
          <w:color w:val="000000"/>
          <w:sz w:val="32"/>
          <w:szCs w:val="32"/>
          <w:lang w:val="zh-CN"/>
        </w:rPr>
        <w:t>南通沿海</w:t>
      </w:r>
      <w:r>
        <w:rPr>
          <w:rFonts w:hAnsi="仿宋"/>
          <w:b/>
          <w:color w:val="000000"/>
          <w:sz w:val="32"/>
          <w:szCs w:val="32"/>
          <w:lang w:val="zh-CN"/>
        </w:rPr>
        <w:t>开发集团</w:t>
      </w:r>
      <w:r>
        <w:rPr>
          <w:rFonts w:hAnsi="仿宋" w:hint="eastAsia"/>
          <w:b/>
          <w:color w:val="000000"/>
          <w:sz w:val="32"/>
          <w:szCs w:val="32"/>
          <w:lang w:val="zh-CN"/>
        </w:rPr>
        <w:t>法律</w:t>
      </w:r>
      <w:r>
        <w:rPr>
          <w:rFonts w:hAnsi="仿宋"/>
          <w:b/>
          <w:color w:val="000000"/>
          <w:sz w:val="32"/>
          <w:szCs w:val="32"/>
          <w:lang w:val="zh-CN"/>
        </w:rPr>
        <w:t>服务机构</w:t>
      </w:r>
      <w:r w:rsidR="00B709D1">
        <w:rPr>
          <w:rFonts w:hAnsi="仿宋" w:hint="eastAsia"/>
          <w:b/>
          <w:color w:val="000000"/>
          <w:sz w:val="32"/>
          <w:szCs w:val="32"/>
          <w:lang w:val="zh-CN"/>
        </w:rPr>
        <w:t>备选</w:t>
      </w:r>
      <w:r>
        <w:rPr>
          <w:rFonts w:hAnsi="仿宋"/>
          <w:b/>
          <w:color w:val="000000"/>
          <w:sz w:val="32"/>
          <w:szCs w:val="32"/>
          <w:lang w:val="zh-CN"/>
        </w:rPr>
        <w:t>库</w:t>
      </w:r>
    </w:p>
    <w:p w14:paraId="4DFACC99" w14:textId="77777777" w:rsidR="00742532" w:rsidRPr="00347005" w:rsidRDefault="0016410D" w:rsidP="000E7B94">
      <w:pPr>
        <w:autoSpaceDE w:val="0"/>
        <w:autoSpaceDN w:val="0"/>
        <w:adjustRightInd w:val="0"/>
        <w:spacing w:line="400" w:lineRule="atLeast"/>
        <w:ind w:firstLineChars="200" w:firstLine="643"/>
        <w:jc w:val="center"/>
        <w:rPr>
          <w:rFonts w:hAnsi="仿宋"/>
          <w:b/>
          <w:color w:val="000000"/>
          <w:sz w:val="32"/>
          <w:szCs w:val="32"/>
          <w:lang w:val="zh-CN"/>
        </w:rPr>
      </w:pPr>
      <w:r w:rsidRPr="00347005">
        <w:rPr>
          <w:rFonts w:hAnsi="仿宋" w:hint="eastAsia"/>
          <w:b/>
          <w:color w:val="000000"/>
          <w:sz w:val="32"/>
          <w:szCs w:val="32"/>
          <w:lang w:val="zh-CN"/>
        </w:rPr>
        <w:t>入库申请书</w:t>
      </w:r>
    </w:p>
    <w:p w14:paraId="2987ECDD" w14:textId="77777777" w:rsidR="00742532" w:rsidRDefault="00742532">
      <w:pPr>
        <w:pStyle w:val="a3"/>
        <w:widowControl/>
        <w:spacing w:before="0" w:beforeAutospacing="0" w:after="0" w:afterAutospacing="0" w:line="400" w:lineRule="exact"/>
        <w:jc w:val="center"/>
        <w:rPr>
          <w:rStyle w:val="a4"/>
          <w:rFonts w:ascii="仿宋_GB2312" w:eastAsia="仿宋_GB2312" w:hAnsi="仿宋_GB2312" w:cs="仿宋_GB2312"/>
          <w:sz w:val="28"/>
          <w:szCs w:val="28"/>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5"/>
        <w:gridCol w:w="7313"/>
      </w:tblGrid>
      <w:tr w:rsidR="00742532" w14:paraId="71148641" w14:textId="77777777" w:rsidTr="00B709D1">
        <w:trPr>
          <w:trHeight w:val="874"/>
          <w:jc w:val="center"/>
        </w:trPr>
        <w:tc>
          <w:tcPr>
            <w:tcW w:w="1325" w:type="dxa"/>
            <w:tcMar>
              <w:left w:w="84" w:type="dxa"/>
              <w:right w:w="84" w:type="dxa"/>
            </w:tcMar>
            <w:vAlign w:val="center"/>
          </w:tcPr>
          <w:p w14:paraId="5E96A79C"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律师事务所名称</w:t>
            </w:r>
          </w:p>
        </w:tc>
        <w:tc>
          <w:tcPr>
            <w:tcW w:w="7313" w:type="dxa"/>
            <w:tcMar>
              <w:left w:w="84" w:type="dxa"/>
              <w:right w:w="84" w:type="dxa"/>
            </w:tcMar>
            <w:vAlign w:val="center"/>
          </w:tcPr>
          <w:p w14:paraId="54A8F6E5" w14:textId="77777777" w:rsidR="00742532" w:rsidRDefault="00742532">
            <w:pPr>
              <w:pStyle w:val="a3"/>
              <w:widowControl/>
              <w:wordWrap w:val="0"/>
              <w:spacing w:before="0" w:beforeAutospacing="0" w:after="0" w:afterAutospacing="0"/>
              <w:jc w:val="both"/>
              <w:rPr>
                <w:rFonts w:ascii="仿宋_GB2312" w:eastAsia="仿宋_GB2312" w:hAnsi="仿宋_GB2312" w:cs="仿宋_GB2312"/>
                <w:color w:val="000000"/>
                <w:sz w:val="21"/>
                <w:szCs w:val="21"/>
              </w:rPr>
            </w:pPr>
          </w:p>
        </w:tc>
      </w:tr>
      <w:tr w:rsidR="00742532" w14:paraId="073962AC" w14:textId="77777777" w:rsidTr="00B709D1">
        <w:trPr>
          <w:trHeight w:val="2794"/>
          <w:jc w:val="center"/>
        </w:trPr>
        <w:tc>
          <w:tcPr>
            <w:tcW w:w="1325" w:type="dxa"/>
            <w:tcMar>
              <w:left w:w="84" w:type="dxa"/>
              <w:right w:w="84" w:type="dxa"/>
            </w:tcMar>
            <w:vAlign w:val="center"/>
          </w:tcPr>
          <w:p w14:paraId="3B6F6E5D" w14:textId="77777777" w:rsidR="00742532" w:rsidRDefault="00742532">
            <w:pPr>
              <w:pStyle w:val="a3"/>
              <w:widowControl/>
              <w:wordWrap w:val="0"/>
              <w:spacing w:before="0" w:beforeAutospacing="0" w:after="0" w:afterAutospacing="0"/>
              <w:jc w:val="center"/>
              <w:rPr>
                <w:rFonts w:ascii="仿宋_GB2312" w:eastAsia="仿宋_GB2312" w:hAnsi="仿宋_GB2312" w:cs="仿宋_GB2312"/>
              </w:rPr>
            </w:pPr>
          </w:p>
          <w:p w14:paraId="3CE9BE47"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申请专业</w:t>
            </w:r>
          </w:p>
          <w:p w14:paraId="6E35711F"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sz w:val="21"/>
                <w:szCs w:val="21"/>
              </w:rPr>
              <w:t>领域</w:t>
            </w:r>
          </w:p>
        </w:tc>
        <w:tc>
          <w:tcPr>
            <w:tcW w:w="7313" w:type="dxa"/>
            <w:tcMar>
              <w:left w:w="84" w:type="dxa"/>
              <w:right w:w="84" w:type="dxa"/>
            </w:tcMar>
            <w:vAlign w:val="center"/>
          </w:tcPr>
          <w:p w14:paraId="1341AF78" w14:textId="77777777" w:rsidR="00D47479" w:rsidRDefault="0016410D">
            <w:pPr>
              <w:pStyle w:val="a3"/>
              <w:widowControl/>
              <w:wordWrap w:val="0"/>
              <w:spacing w:before="0" w:beforeAutospacing="0" w:after="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sym w:font="Wingdings 2" w:char="00A3"/>
            </w:r>
            <w:r w:rsidR="00D47479" w:rsidRPr="00D47479">
              <w:rPr>
                <w:rFonts w:ascii="仿宋_GB2312" w:eastAsia="仿宋_GB2312" w:hAnsi="仿宋_GB2312" w:cs="仿宋_GB2312" w:hint="eastAsia"/>
                <w:color w:val="000000"/>
                <w:sz w:val="21"/>
                <w:szCs w:val="21"/>
              </w:rPr>
              <w:t>1非诉类（融资发债、尽职</w:t>
            </w:r>
            <w:r w:rsidR="002707C1">
              <w:rPr>
                <w:rFonts w:ascii="仿宋_GB2312" w:eastAsia="仿宋_GB2312" w:hAnsi="仿宋_GB2312" w:cs="仿宋_GB2312" w:hint="eastAsia"/>
                <w:color w:val="000000"/>
                <w:sz w:val="21"/>
                <w:szCs w:val="21"/>
              </w:rPr>
              <w:t>调查</w:t>
            </w:r>
            <w:r w:rsidR="00D47479">
              <w:rPr>
                <w:rFonts w:ascii="仿宋_GB2312" w:eastAsia="仿宋_GB2312" w:hAnsi="仿宋_GB2312" w:cs="仿宋_GB2312" w:hint="eastAsia"/>
                <w:color w:val="000000"/>
                <w:sz w:val="21"/>
                <w:szCs w:val="21"/>
              </w:rPr>
              <w:t>、公司合并重整、</w:t>
            </w:r>
            <w:r w:rsidR="00D47479" w:rsidRPr="00D47479">
              <w:rPr>
                <w:rFonts w:ascii="仿宋_GB2312" w:eastAsia="仿宋_GB2312" w:hAnsi="仿宋_GB2312" w:cs="仿宋_GB2312" w:hint="eastAsia"/>
                <w:color w:val="000000"/>
                <w:sz w:val="21"/>
                <w:szCs w:val="21"/>
              </w:rPr>
              <w:t>解散</w:t>
            </w:r>
            <w:r w:rsidR="00D47479">
              <w:rPr>
                <w:rFonts w:ascii="仿宋_GB2312" w:eastAsia="仿宋_GB2312" w:hAnsi="仿宋_GB2312" w:cs="仿宋_GB2312" w:hint="eastAsia"/>
                <w:color w:val="000000"/>
                <w:sz w:val="21"/>
                <w:szCs w:val="21"/>
              </w:rPr>
              <w:t>分立</w:t>
            </w:r>
            <w:r w:rsidR="00D47479" w:rsidRPr="00D47479">
              <w:rPr>
                <w:rFonts w:ascii="仿宋_GB2312" w:eastAsia="仿宋_GB2312" w:hAnsi="仿宋_GB2312" w:cs="仿宋_GB2312" w:hint="eastAsia"/>
                <w:color w:val="000000"/>
                <w:sz w:val="21"/>
                <w:szCs w:val="21"/>
              </w:rPr>
              <w:t>等）</w:t>
            </w:r>
            <w:r w:rsidR="00D47479">
              <w:rPr>
                <w:rFonts w:ascii="仿宋_GB2312" w:eastAsia="仿宋_GB2312" w:hAnsi="仿宋_GB2312" w:cs="仿宋_GB2312" w:hint="eastAsia"/>
                <w:color w:val="000000"/>
                <w:sz w:val="21"/>
                <w:szCs w:val="21"/>
              </w:rPr>
              <w:t>；</w:t>
            </w:r>
          </w:p>
          <w:p w14:paraId="59F55626" w14:textId="77777777" w:rsidR="00D47479" w:rsidRDefault="00D47479">
            <w:pPr>
              <w:pStyle w:val="a3"/>
              <w:widowControl/>
              <w:wordWrap w:val="0"/>
              <w:spacing w:before="0" w:beforeAutospacing="0" w:after="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sym w:font="Wingdings 2" w:char="00A3"/>
            </w:r>
            <w:r w:rsidRPr="00D47479">
              <w:rPr>
                <w:rFonts w:ascii="仿宋_GB2312" w:eastAsia="仿宋_GB2312" w:hAnsi="仿宋_GB2312" w:cs="仿宋_GB2312" w:hint="eastAsia"/>
                <w:color w:val="000000"/>
                <w:sz w:val="21"/>
                <w:szCs w:val="21"/>
              </w:rPr>
              <w:t>2建设工程类（</w:t>
            </w:r>
            <w:r>
              <w:rPr>
                <w:rFonts w:ascii="仿宋_GB2312" w:eastAsia="仿宋_GB2312" w:hAnsi="仿宋_GB2312" w:cs="仿宋_GB2312" w:hint="eastAsia"/>
                <w:color w:val="000000"/>
                <w:sz w:val="21"/>
                <w:szCs w:val="21"/>
              </w:rPr>
              <w:t>片区</w:t>
            </w:r>
            <w:r>
              <w:rPr>
                <w:rFonts w:ascii="仿宋_GB2312" w:eastAsia="仿宋_GB2312" w:hAnsi="仿宋_GB2312" w:cs="仿宋_GB2312"/>
                <w:color w:val="000000"/>
                <w:sz w:val="21"/>
                <w:szCs w:val="21"/>
              </w:rPr>
              <w:t>开发、</w:t>
            </w:r>
            <w:r w:rsidRPr="00D47479">
              <w:rPr>
                <w:rFonts w:ascii="仿宋_GB2312" w:eastAsia="仿宋_GB2312" w:hAnsi="仿宋_GB2312" w:cs="仿宋_GB2312" w:hint="eastAsia"/>
                <w:color w:val="000000"/>
                <w:sz w:val="21"/>
                <w:szCs w:val="21"/>
              </w:rPr>
              <w:t>房地产开发与销售、</w:t>
            </w:r>
            <w:r w:rsidR="002707C1">
              <w:rPr>
                <w:rFonts w:ascii="仿宋_GB2312" w:eastAsia="仿宋_GB2312" w:hAnsi="仿宋_GB2312" w:cs="仿宋_GB2312" w:hint="eastAsia"/>
                <w:color w:val="000000"/>
                <w:sz w:val="21"/>
                <w:szCs w:val="21"/>
              </w:rPr>
              <w:t>工程</w:t>
            </w:r>
            <w:r w:rsidR="002707C1">
              <w:rPr>
                <w:rFonts w:ascii="仿宋_GB2312" w:eastAsia="仿宋_GB2312" w:hAnsi="仿宋_GB2312" w:cs="仿宋_GB2312"/>
                <w:color w:val="000000"/>
                <w:sz w:val="21"/>
                <w:szCs w:val="21"/>
              </w:rPr>
              <w:t>建设</w:t>
            </w:r>
            <w:r w:rsidR="002707C1">
              <w:rPr>
                <w:rFonts w:ascii="仿宋_GB2312" w:eastAsia="仿宋_GB2312" w:hAnsi="仿宋_GB2312" w:cs="仿宋_GB2312" w:hint="eastAsia"/>
                <w:color w:val="000000"/>
                <w:sz w:val="21"/>
                <w:szCs w:val="21"/>
              </w:rPr>
              <w:t>、</w:t>
            </w:r>
            <w:r w:rsidRPr="00D47479">
              <w:rPr>
                <w:rFonts w:ascii="仿宋_GB2312" w:eastAsia="仿宋_GB2312" w:hAnsi="仿宋_GB2312" w:cs="仿宋_GB2312" w:hint="eastAsia"/>
                <w:color w:val="000000"/>
                <w:sz w:val="21"/>
                <w:szCs w:val="21"/>
              </w:rPr>
              <w:t>装修装饰等）</w:t>
            </w:r>
            <w:r>
              <w:rPr>
                <w:rFonts w:ascii="仿宋_GB2312" w:eastAsia="仿宋_GB2312" w:hAnsi="仿宋_GB2312" w:cs="仿宋_GB2312" w:hint="eastAsia"/>
                <w:color w:val="000000"/>
                <w:sz w:val="21"/>
                <w:szCs w:val="21"/>
              </w:rPr>
              <w:t>；</w:t>
            </w:r>
          </w:p>
          <w:p w14:paraId="33F6DB8D" w14:textId="77777777" w:rsidR="00D47479" w:rsidRDefault="00D47479">
            <w:pPr>
              <w:pStyle w:val="a3"/>
              <w:widowControl/>
              <w:wordWrap w:val="0"/>
              <w:spacing w:before="0" w:beforeAutospacing="0" w:after="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sym w:font="Wingdings 2" w:char="00A3"/>
            </w:r>
            <w:r w:rsidRPr="00D47479">
              <w:rPr>
                <w:rFonts w:ascii="仿宋_GB2312" w:eastAsia="仿宋_GB2312" w:hAnsi="仿宋_GB2312" w:cs="仿宋_GB2312" w:hint="eastAsia"/>
                <w:color w:val="000000"/>
                <w:sz w:val="21"/>
                <w:szCs w:val="21"/>
              </w:rPr>
              <w:t>3金融借贷类（融资租赁、保理、基金</w:t>
            </w:r>
            <w:r>
              <w:rPr>
                <w:rFonts w:ascii="仿宋_GB2312" w:eastAsia="仿宋_GB2312" w:hAnsi="仿宋_GB2312" w:cs="仿宋_GB2312" w:hint="eastAsia"/>
                <w:color w:val="000000"/>
                <w:sz w:val="21"/>
                <w:szCs w:val="21"/>
              </w:rPr>
              <w:t>投资</w:t>
            </w:r>
            <w:r w:rsidRPr="00D47479">
              <w:rPr>
                <w:rFonts w:ascii="仿宋_GB2312" w:eastAsia="仿宋_GB2312" w:hAnsi="仿宋_GB2312" w:cs="仿宋_GB2312" w:hint="eastAsia"/>
                <w:color w:val="000000"/>
                <w:sz w:val="21"/>
                <w:szCs w:val="21"/>
              </w:rPr>
              <w:t>、</w:t>
            </w:r>
            <w:r>
              <w:rPr>
                <w:rFonts w:ascii="仿宋_GB2312" w:eastAsia="仿宋_GB2312" w:hAnsi="仿宋_GB2312" w:cs="仿宋_GB2312" w:hint="eastAsia"/>
                <w:color w:val="000000"/>
                <w:sz w:val="21"/>
                <w:szCs w:val="21"/>
              </w:rPr>
              <w:t>融资</w:t>
            </w:r>
            <w:r w:rsidRPr="00D47479">
              <w:rPr>
                <w:rFonts w:ascii="仿宋_GB2312" w:eastAsia="仿宋_GB2312" w:hAnsi="仿宋_GB2312" w:cs="仿宋_GB2312" w:hint="eastAsia"/>
                <w:color w:val="000000"/>
                <w:sz w:val="21"/>
                <w:szCs w:val="21"/>
              </w:rPr>
              <w:t>担保、</w:t>
            </w:r>
            <w:r>
              <w:rPr>
                <w:rFonts w:ascii="仿宋_GB2312" w:eastAsia="仿宋_GB2312" w:hAnsi="仿宋_GB2312" w:cs="仿宋_GB2312" w:hint="eastAsia"/>
                <w:color w:val="000000"/>
                <w:sz w:val="21"/>
                <w:szCs w:val="21"/>
              </w:rPr>
              <w:t>资金</w:t>
            </w:r>
            <w:r w:rsidRPr="00D47479">
              <w:rPr>
                <w:rFonts w:ascii="仿宋_GB2312" w:eastAsia="仿宋_GB2312" w:hAnsi="仿宋_GB2312" w:cs="仿宋_GB2312" w:hint="eastAsia"/>
                <w:color w:val="000000"/>
                <w:sz w:val="21"/>
                <w:szCs w:val="21"/>
              </w:rPr>
              <w:t>借贷等）</w:t>
            </w:r>
            <w:r>
              <w:rPr>
                <w:rFonts w:ascii="仿宋_GB2312" w:eastAsia="仿宋_GB2312" w:hAnsi="仿宋_GB2312" w:cs="仿宋_GB2312" w:hint="eastAsia"/>
                <w:color w:val="000000"/>
                <w:sz w:val="21"/>
                <w:szCs w:val="21"/>
              </w:rPr>
              <w:t>；</w:t>
            </w:r>
          </w:p>
          <w:p w14:paraId="205191B5" w14:textId="77777777" w:rsidR="00742532" w:rsidRDefault="00D47479">
            <w:pPr>
              <w:pStyle w:val="a3"/>
              <w:widowControl/>
              <w:wordWrap w:val="0"/>
              <w:spacing w:before="0" w:beforeAutospacing="0" w:after="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sym w:font="Wingdings 2" w:char="00A3"/>
            </w:r>
            <w:r w:rsidRPr="00D47479">
              <w:rPr>
                <w:rFonts w:ascii="仿宋_GB2312" w:eastAsia="仿宋_GB2312" w:hAnsi="仿宋_GB2312" w:cs="仿宋_GB2312" w:hint="eastAsia"/>
                <w:color w:val="000000"/>
                <w:sz w:val="21"/>
                <w:szCs w:val="21"/>
              </w:rPr>
              <w:t>4合同纠纷类（房屋租赁合同、买卖合同、劳动合同纠纷等）</w:t>
            </w:r>
          </w:p>
          <w:p w14:paraId="744F8C4A" w14:textId="77777777" w:rsidR="0088457B" w:rsidRDefault="0088457B" w:rsidP="00D47479">
            <w:pPr>
              <w:pStyle w:val="a3"/>
              <w:widowControl/>
              <w:wordWrap w:val="0"/>
              <w:spacing w:before="0" w:beforeAutospacing="0" w:after="0" w:afterAutospacing="0"/>
              <w:jc w:val="both"/>
              <w:rPr>
                <w:rFonts w:ascii="仿宋_GB2312" w:eastAsia="仿宋_GB2312" w:hAnsi="仿宋_GB2312" w:cs="仿宋_GB2312"/>
              </w:rPr>
            </w:pPr>
          </w:p>
          <w:p w14:paraId="2AC5F449" w14:textId="77777777" w:rsidR="00742532" w:rsidRPr="001D1972" w:rsidRDefault="0088457B" w:rsidP="0088457B">
            <w:pPr>
              <w:pStyle w:val="a3"/>
              <w:widowControl/>
              <w:wordWrap w:val="0"/>
              <w:spacing w:before="0" w:beforeAutospacing="0" w:after="0" w:afterAutospacing="0"/>
              <w:jc w:val="both"/>
              <w:rPr>
                <w:rFonts w:ascii="仿宋_GB2312" w:eastAsia="仿宋_GB2312" w:hAnsi="仿宋_GB2312" w:cs="仿宋_GB2312"/>
                <w:b/>
                <w:color w:val="000000"/>
                <w:sz w:val="21"/>
                <w:szCs w:val="21"/>
              </w:rPr>
            </w:pPr>
            <w:r w:rsidRPr="001D1972">
              <w:rPr>
                <w:rFonts w:ascii="仿宋_GB2312" w:eastAsia="仿宋_GB2312" w:hAnsi="仿宋_GB2312" w:cs="仿宋_GB2312" w:hint="eastAsia"/>
                <w:b/>
              </w:rPr>
              <w:t>(</w:t>
            </w:r>
            <w:r w:rsidRPr="001D1972">
              <w:rPr>
                <w:rFonts w:ascii="仿宋_GB2312" w:eastAsia="仿宋_GB2312" w:hAnsi="仿宋_GB2312" w:cs="仿宋_GB2312" w:hint="eastAsia"/>
                <w:b/>
                <w:color w:val="000000"/>
                <w:sz w:val="21"/>
                <w:szCs w:val="21"/>
              </w:rPr>
              <w:t>每家律师事务所最多勾选三个专业领域</w:t>
            </w:r>
            <w:r w:rsidR="001D1972" w:rsidRPr="001D1972">
              <w:rPr>
                <w:rFonts w:ascii="仿宋_GB2312" w:eastAsia="仿宋_GB2312" w:hAnsi="仿宋_GB2312" w:cs="仿宋_GB2312" w:hint="eastAsia"/>
                <w:b/>
                <w:color w:val="000000"/>
                <w:sz w:val="21"/>
                <w:szCs w:val="21"/>
              </w:rPr>
              <w:t>，</w:t>
            </w:r>
            <w:r w:rsidR="001D1972" w:rsidRPr="001D1972">
              <w:rPr>
                <w:rFonts w:ascii="仿宋_GB2312" w:eastAsia="仿宋_GB2312" w:hAnsi="仿宋_GB2312" w:cs="仿宋_GB2312"/>
                <w:b/>
                <w:color w:val="000000"/>
                <w:sz w:val="21"/>
                <w:szCs w:val="21"/>
              </w:rPr>
              <w:t>否则无效</w:t>
            </w:r>
            <w:r w:rsidRPr="001D1972">
              <w:rPr>
                <w:rFonts w:ascii="仿宋_GB2312" w:eastAsia="仿宋_GB2312" w:hAnsi="仿宋_GB2312" w:cs="仿宋_GB2312" w:hint="eastAsia"/>
                <w:b/>
              </w:rPr>
              <w:t>)</w:t>
            </w:r>
          </w:p>
        </w:tc>
      </w:tr>
      <w:tr w:rsidR="00742532" w14:paraId="311B2E3F" w14:textId="77777777" w:rsidTr="00B709D1">
        <w:trPr>
          <w:trHeight w:val="836"/>
          <w:jc w:val="center"/>
        </w:trPr>
        <w:tc>
          <w:tcPr>
            <w:tcW w:w="1325" w:type="dxa"/>
            <w:tcMar>
              <w:left w:w="84" w:type="dxa"/>
              <w:right w:w="84" w:type="dxa"/>
            </w:tcMar>
            <w:vAlign w:val="center"/>
          </w:tcPr>
          <w:p w14:paraId="3F8B2545"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sz w:val="21"/>
                <w:szCs w:val="21"/>
              </w:rPr>
              <w:t>律师事务所地址</w:t>
            </w:r>
          </w:p>
        </w:tc>
        <w:tc>
          <w:tcPr>
            <w:tcW w:w="7313" w:type="dxa"/>
            <w:tcMar>
              <w:left w:w="84" w:type="dxa"/>
              <w:right w:w="84" w:type="dxa"/>
            </w:tcMar>
            <w:vAlign w:val="center"/>
          </w:tcPr>
          <w:p w14:paraId="5821982A" w14:textId="77777777" w:rsidR="00742532" w:rsidRDefault="00742532">
            <w:pPr>
              <w:widowControl/>
              <w:wordWrap w:val="0"/>
              <w:rPr>
                <w:rFonts w:ascii="仿宋_GB2312" w:eastAsia="仿宋_GB2312" w:hAnsi="仿宋_GB2312" w:cs="仿宋_GB2312"/>
              </w:rPr>
            </w:pPr>
          </w:p>
          <w:p w14:paraId="1BD763C5" w14:textId="77777777" w:rsidR="00B709D1" w:rsidRPr="00B709D1" w:rsidRDefault="00B709D1" w:rsidP="00B709D1">
            <w:pPr>
              <w:pStyle w:val="4"/>
              <w:rPr>
                <w:rFonts w:hint="default"/>
              </w:rPr>
            </w:pPr>
          </w:p>
        </w:tc>
      </w:tr>
      <w:tr w:rsidR="00742532" w14:paraId="17A9A3B2" w14:textId="77777777" w:rsidTr="00B709D1">
        <w:trPr>
          <w:trHeight w:val="880"/>
          <w:jc w:val="center"/>
        </w:trPr>
        <w:tc>
          <w:tcPr>
            <w:tcW w:w="1325" w:type="dxa"/>
            <w:tcMar>
              <w:left w:w="84" w:type="dxa"/>
              <w:right w:w="84" w:type="dxa"/>
            </w:tcMar>
            <w:vAlign w:val="center"/>
          </w:tcPr>
          <w:p w14:paraId="7AC9EAC5"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sz w:val="21"/>
                <w:szCs w:val="21"/>
              </w:rPr>
              <w:t>联系人</w:t>
            </w:r>
          </w:p>
          <w:p w14:paraId="2F407723"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sz w:val="21"/>
                <w:szCs w:val="21"/>
              </w:rPr>
              <w:t>及联系方式</w:t>
            </w:r>
          </w:p>
        </w:tc>
        <w:tc>
          <w:tcPr>
            <w:tcW w:w="7313" w:type="dxa"/>
            <w:tcMar>
              <w:left w:w="84" w:type="dxa"/>
              <w:right w:w="84" w:type="dxa"/>
            </w:tcMar>
            <w:vAlign w:val="center"/>
          </w:tcPr>
          <w:p w14:paraId="57273F06" w14:textId="77777777" w:rsidR="00B709D1" w:rsidRPr="00B709D1" w:rsidRDefault="00B709D1" w:rsidP="00B709D1">
            <w:pPr>
              <w:pStyle w:val="4"/>
              <w:rPr>
                <w:rFonts w:hint="default"/>
              </w:rPr>
            </w:pPr>
          </w:p>
        </w:tc>
      </w:tr>
      <w:tr w:rsidR="00742532" w14:paraId="0AA72487" w14:textId="77777777" w:rsidTr="00B709D1">
        <w:trPr>
          <w:trHeight w:val="2116"/>
          <w:jc w:val="center"/>
        </w:trPr>
        <w:tc>
          <w:tcPr>
            <w:tcW w:w="1325" w:type="dxa"/>
            <w:tcMar>
              <w:left w:w="84" w:type="dxa"/>
              <w:right w:w="84" w:type="dxa"/>
            </w:tcMar>
            <w:vAlign w:val="center"/>
          </w:tcPr>
          <w:p w14:paraId="61F9A753"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sz w:val="21"/>
                <w:szCs w:val="21"/>
              </w:rPr>
              <w:t>律师事务所简介</w:t>
            </w:r>
          </w:p>
        </w:tc>
        <w:tc>
          <w:tcPr>
            <w:tcW w:w="7313" w:type="dxa"/>
            <w:tcMar>
              <w:left w:w="84" w:type="dxa"/>
              <w:right w:w="84" w:type="dxa"/>
            </w:tcMar>
            <w:vAlign w:val="center"/>
          </w:tcPr>
          <w:p w14:paraId="4194F5D1" w14:textId="77777777" w:rsidR="00B709D1" w:rsidRPr="00676BC6" w:rsidRDefault="00B709D1" w:rsidP="00676BC6">
            <w:pPr>
              <w:widowControl/>
              <w:wordWrap w:val="0"/>
              <w:rPr>
                <w:rFonts w:ascii="仿宋_GB2312" w:eastAsia="仿宋_GB2312" w:hAnsi="仿宋_GB2312" w:cs="仿宋_GB2312"/>
                <w:color w:val="A5A5A5"/>
                <w:sz w:val="21"/>
                <w:szCs w:val="21"/>
              </w:rPr>
            </w:pPr>
            <w:r>
              <w:rPr>
                <w:rFonts w:ascii="仿宋_GB2312" w:eastAsia="仿宋_GB2312" w:hAnsi="仿宋_GB2312" w:cs="仿宋_GB2312" w:hint="eastAsia"/>
                <w:color w:val="A5A5A5"/>
                <w:sz w:val="21"/>
                <w:szCs w:val="21"/>
              </w:rPr>
              <w:t>（可另附页）</w:t>
            </w:r>
          </w:p>
        </w:tc>
      </w:tr>
      <w:tr w:rsidR="00742532" w:rsidRPr="00B709D1" w14:paraId="17362C47" w14:textId="77777777" w:rsidTr="00B709D1">
        <w:trPr>
          <w:trHeight w:val="2387"/>
          <w:jc w:val="center"/>
        </w:trPr>
        <w:tc>
          <w:tcPr>
            <w:tcW w:w="1325" w:type="dxa"/>
            <w:shd w:val="clear" w:color="auto" w:fill="FFFFFF"/>
            <w:tcMar>
              <w:left w:w="84" w:type="dxa"/>
              <w:right w:w="84" w:type="dxa"/>
            </w:tcMar>
            <w:vAlign w:val="center"/>
          </w:tcPr>
          <w:p w14:paraId="4930FB1A"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color w:val="333333"/>
                <w:spacing w:val="7"/>
                <w:sz w:val="21"/>
                <w:szCs w:val="21"/>
              </w:rPr>
            </w:pPr>
            <w:r>
              <w:rPr>
                <w:rFonts w:ascii="仿宋_GB2312" w:eastAsia="仿宋_GB2312" w:hAnsi="仿宋_GB2312" w:cs="仿宋_GB2312" w:hint="eastAsia"/>
                <w:color w:val="333333"/>
                <w:spacing w:val="7"/>
                <w:sz w:val="21"/>
                <w:szCs w:val="21"/>
              </w:rPr>
              <w:t>服务团队</w:t>
            </w:r>
          </w:p>
          <w:p w14:paraId="771DE6CA" w14:textId="77777777" w:rsidR="00742532" w:rsidRDefault="0016410D">
            <w:pPr>
              <w:pStyle w:val="a3"/>
              <w:widowControl/>
              <w:wordWrap w:val="0"/>
              <w:spacing w:before="0" w:beforeAutospacing="0" w:after="0" w:afterAutospacing="0"/>
              <w:jc w:val="center"/>
              <w:rPr>
                <w:rFonts w:ascii="仿宋_GB2312" w:eastAsia="仿宋_GB2312" w:hAnsi="仿宋_GB2312" w:cs="仿宋_GB2312"/>
              </w:rPr>
            </w:pPr>
            <w:r>
              <w:rPr>
                <w:rFonts w:ascii="仿宋_GB2312" w:eastAsia="仿宋_GB2312" w:hAnsi="仿宋_GB2312" w:cs="仿宋_GB2312" w:hint="eastAsia"/>
                <w:color w:val="333333"/>
                <w:spacing w:val="7"/>
                <w:sz w:val="21"/>
                <w:szCs w:val="21"/>
              </w:rPr>
              <w:t>人员简介</w:t>
            </w:r>
          </w:p>
        </w:tc>
        <w:tc>
          <w:tcPr>
            <w:tcW w:w="7313" w:type="dxa"/>
            <w:vAlign w:val="center"/>
          </w:tcPr>
          <w:p w14:paraId="512BC520" w14:textId="77777777" w:rsidR="00B709D1" w:rsidRPr="00676BC6" w:rsidRDefault="00B709D1" w:rsidP="00B709D1">
            <w:pPr>
              <w:rPr>
                <w:rFonts w:ascii="仿宋_GB2312" w:eastAsia="仿宋_GB2312" w:hAnsi="仿宋_GB2312" w:cs="仿宋_GB2312"/>
                <w:color w:val="A4A4A4"/>
                <w:sz w:val="21"/>
                <w:szCs w:val="21"/>
              </w:rPr>
            </w:pPr>
            <w:r>
              <w:rPr>
                <w:rFonts w:ascii="仿宋_GB2312" w:eastAsia="仿宋_GB2312" w:hAnsi="仿宋_GB2312" w:cs="仿宋_GB2312" w:hint="eastAsia"/>
                <w:color w:val="A4A4A4"/>
                <w:sz w:val="21"/>
                <w:szCs w:val="21"/>
              </w:rPr>
              <w:t>（可另附页，对于</w:t>
            </w:r>
            <w:r>
              <w:rPr>
                <w:rFonts w:ascii="仿宋_GB2312" w:eastAsia="仿宋_GB2312" w:hAnsi="仿宋_GB2312" w:cs="仿宋_GB2312"/>
                <w:color w:val="A4A4A4"/>
                <w:sz w:val="21"/>
                <w:szCs w:val="21"/>
              </w:rPr>
              <w:t>不同的专业领域推荐不同的团队</w:t>
            </w:r>
            <w:r>
              <w:rPr>
                <w:rFonts w:ascii="仿宋_GB2312" w:eastAsia="仿宋_GB2312" w:hAnsi="仿宋_GB2312" w:cs="仿宋_GB2312" w:hint="eastAsia"/>
                <w:color w:val="A4A4A4"/>
                <w:sz w:val="21"/>
                <w:szCs w:val="21"/>
              </w:rPr>
              <w:t>，</w:t>
            </w:r>
            <w:r>
              <w:rPr>
                <w:rFonts w:ascii="仿宋_GB2312" w:eastAsia="仿宋_GB2312" w:hAnsi="仿宋_GB2312" w:cs="仿宋_GB2312"/>
                <w:color w:val="A4A4A4"/>
                <w:sz w:val="21"/>
                <w:szCs w:val="21"/>
              </w:rPr>
              <w:t>应注明并</w:t>
            </w:r>
            <w:r>
              <w:rPr>
                <w:rFonts w:ascii="仿宋_GB2312" w:eastAsia="仿宋_GB2312" w:hAnsi="仿宋_GB2312" w:cs="仿宋_GB2312" w:hint="eastAsia"/>
                <w:color w:val="A4A4A4"/>
                <w:sz w:val="21"/>
                <w:szCs w:val="21"/>
              </w:rPr>
              <w:t>分别</w:t>
            </w:r>
            <w:r>
              <w:rPr>
                <w:rFonts w:ascii="仿宋_GB2312" w:eastAsia="仿宋_GB2312" w:hAnsi="仿宋_GB2312" w:cs="仿宋_GB2312"/>
                <w:color w:val="A4A4A4"/>
                <w:sz w:val="21"/>
                <w:szCs w:val="21"/>
              </w:rPr>
              <w:t>介绍</w:t>
            </w:r>
            <w:r>
              <w:rPr>
                <w:rFonts w:ascii="仿宋_GB2312" w:eastAsia="仿宋_GB2312" w:hAnsi="仿宋_GB2312" w:cs="仿宋_GB2312" w:hint="eastAsia"/>
                <w:color w:val="A4A4A4"/>
                <w:sz w:val="21"/>
                <w:szCs w:val="21"/>
              </w:rPr>
              <w:t>）</w:t>
            </w:r>
          </w:p>
        </w:tc>
      </w:tr>
    </w:tbl>
    <w:p w14:paraId="144D567E" w14:textId="77777777" w:rsidR="00742532" w:rsidRDefault="00742532">
      <w:pPr>
        <w:rPr>
          <w:rFonts w:ascii="仿宋_GB2312" w:eastAsia="仿宋_GB2312" w:hAnsi="仿宋_GB2312" w:cs="仿宋_GB2312"/>
        </w:rPr>
      </w:pPr>
    </w:p>
    <w:p w14:paraId="75FBEA2D" w14:textId="77777777" w:rsidR="00830B2F" w:rsidRDefault="00830B2F" w:rsidP="00830B2F">
      <w:pPr>
        <w:pStyle w:val="4"/>
        <w:rPr>
          <w:rFonts w:hint="default"/>
        </w:rPr>
      </w:pPr>
    </w:p>
    <w:p w14:paraId="5C53A859" w14:textId="77777777" w:rsidR="00955835" w:rsidRDefault="00830B2F" w:rsidP="00830B2F">
      <w:pPr>
        <w:pStyle w:val="4"/>
        <w:rPr>
          <w:rFonts w:ascii="仿宋_GB2312" w:eastAsia="仿宋_GB2312" w:hAnsi="仿宋_GB2312" w:cs="仿宋_GB2312" w:hint="default"/>
          <w:b w:val="0"/>
          <w:color w:val="000000"/>
          <w:szCs w:val="28"/>
          <w:lang w:val="zh-CN"/>
        </w:rPr>
      </w:pPr>
      <w:r>
        <w:lastRenderedPageBreak/>
        <w:t>附件3：</w:t>
      </w:r>
    </w:p>
    <w:p w14:paraId="106E3CAC" w14:textId="77777777" w:rsidR="00742532" w:rsidRDefault="0041515E">
      <w:pPr>
        <w:spacing w:line="720" w:lineRule="auto"/>
        <w:jc w:val="center"/>
        <w:outlineLvl w:val="1"/>
        <w:rPr>
          <w:rFonts w:ascii="仿宋_GB2312" w:eastAsia="仿宋_GB2312" w:hAnsi="仿宋_GB2312" w:cs="仿宋_GB2312"/>
          <w:b/>
          <w:color w:val="000000"/>
          <w:szCs w:val="28"/>
          <w:lang w:val="zh-CN"/>
        </w:rPr>
      </w:pPr>
      <w:r>
        <w:rPr>
          <w:rFonts w:ascii="仿宋_GB2312" w:eastAsia="仿宋_GB2312" w:hAnsi="仿宋_GB2312" w:cs="仿宋_GB2312" w:hint="eastAsia"/>
          <w:b/>
          <w:color w:val="000000"/>
          <w:szCs w:val="28"/>
          <w:lang w:val="zh-CN"/>
        </w:rPr>
        <w:t>申请人服务</w:t>
      </w:r>
      <w:r w:rsidR="0016410D">
        <w:rPr>
          <w:rFonts w:ascii="仿宋_GB2312" w:eastAsia="仿宋_GB2312" w:hAnsi="仿宋_GB2312" w:cs="仿宋_GB2312" w:hint="eastAsia"/>
          <w:b/>
          <w:color w:val="000000"/>
          <w:szCs w:val="28"/>
          <w:lang w:val="zh-CN"/>
        </w:rPr>
        <w:t>承诺书</w:t>
      </w:r>
    </w:p>
    <w:p w14:paraId="701A39E5" w14:textId="77777777" w:rsidR="00742532" w:rsidRDefault="0016410D">
      <w:pPr>
        <w:spacing w:line="360" w:lineRule="auto"/>
        <w:rPr>
          <w:rFonts w:ascii="仿宋_GB2312" w:eastAsia="仿宋_GB2312" w:hAnsi="仿宋_GB2312" w:cs="仿宋_GB2312"/>
          <w:color w:val="000000"/>
          <w:kern w:val="0"/>
          <w:szCs w:val="28"/>
        </w:rPr>
      </w:pPr>
      <w:r>
        <w:rPr>
          <w:rFonts w:ascii="仿宋_GB2312" w:eastAsia="仿宋_GB2312" w:hAnsi="仿宋_GB2312" w:cs="仿宋_GB2312" w:hint="eastAsia"/>
          <w:b/>
          <w:color w:val="000000"/>
          <w:kern w:val="0"/>
          <w:szCs w:val="28"/>
        </w:rPr>
        <w:t xml:space="preserve">致: </w:t>
      </w:r>
      <w:r w:rsidR="00B709D1">
        <w:rPr>
          <w:rFonts w:ascii="仿宋_GB2312" w:eastAsia="仿宋_GB2312" w:hAnsi="仿宋_GB2312" w:cs="仿宋_GB2312" w:hint="eastAsia"/>
          <w:b/>
          <w:color w:val="000000"/>
          <w:kern w:val="0"/>
          <w:szCs w:val="28"/>
        </w:rPr>
        <w:t>南通沿海</w:t>
      </w:r>
      <w:r w:rsidR="00B709D1">
        <w:rPr>
          <w:rFonts w:ascii="仿宋_GB2312" w:eastAsia="仿宋_GB2312" w:hAnsi="仿宋_GB2312" w:cs="仿宋_GB2312"/>
          <w:b/>
          <w:color w:val="000000"/>
          <w:kern w:val="0"/>
          <w:szCs w:val="28"/>
        </w:rPr>
        <w:t>开发集团有限公司</w:t>
      </w:r>
    </w:p>
    <w:p w14:paraId="392BF4DC" w14:textId="77777777" w:rsidR="0041515E" w:rsidRDefault="0016410D" w:rsidP="005437AA">
      <w:pPr>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就</w:t>
      </w:r>
      <w:r w:rsidR="000A7ECD">
        <w:rPr>
          <w:rFonts w:ascii="仿宋_GB2312" w:eastAsia="仿宋_GB2312" w:hAnsi="仿宋_GB2312" w:cs="仿宋_GB2312" w:hint="eastAsia"/>
          <w:color w:val="000000"/>
          <w:kern w:val="0"/>
          <w:szCs w:val="28"/>
        </w:rPr>
        <w:t>你</w:t>
      </w:r>
      <w:r>
        <w:rPr>
          <w:rFonts w:ascii="仿宋_GB2312" w:eastAsia="仿宋_GB2312" w:hAnsi="仿宋_GB2312" w:cs="仿宋_GB2312" w:hint="eastAsia"/>
          <w:color w:val="000000"/>
          <w:kern w:val="0"/>
          <w:szCs w:val="28"/>
        </w:rPr>
        <w:t>司建立</w:t>
      </w:r>
      <w:r w:rsidR="00B709D1">
        <w:rPr>
          <w:rFonts w:ascii="仿宋_GB2312" w:eastAsia="仿宋_GB2312" w:hAnsi="仿宋_GB2312" w:cs="仿宋_GB2312" w:hint="eastAsia"/>
          <w:color w:val="000000"/>
          <w:kern w:val="0"/>
          <w:szCs w:val="28"/>
        </w:rPr>
        <w:t>法律服务</w:t>
      </w:r>
      <w:r w:rsidR="00B709D1">
        <w:rPr>
          <w:rFonts w:ascii="仿宋_GB2312" w:eastAsia="仿宋_GB2312" w:hAnsi="仿宋_GB2312" w:cs="仿宋_GB2312"/>
          <w:color w:val="000000"/>
          <w:kern w:val="0"/>
          <w:szCs w:val="28"/>
        </w:rPr>
        <w:t>机构备选库</w:t>
      </w:r>
      <w:r>
        <w:rPr>
          <w:rFonts w:ascii="仿宋_GB2312" w:eastAsia="仿宋_GB2312" w:hAnsi="仿宋_GB2312" w:cs="仿宋_GB2312" w:hint="eastAsia"/>
          <w:color w:val="000000"/>
          <w:kern w:val="0"/>
          <w:szCs w:val="28"/>
        </w:rPr>
        <w:t>事宜，______________________（申请人）在此承诺：</w:t>
      </w:r>
    </w:p>
    <w:p w14:paraId="665D80B3" w14:textId="77777777" w:rsidR="00742532" w:rsidRDefault="0016410D">
      <w:pPr>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申请人仔细阅读并完全领会</w:t>
      </w:r>
      <w:r w:rsidR="0041515E">
        <w:rPr>
          <w:rFonts w:ascii="仿宋_GB2312" w:eastAsia="仿宋_GB2312" w:hAnsi="仿宋_GB2312" w:cs="仿宋_GB2312" w:hint="eastAsia"/>
          <w:color w:val="000000"/>
          <w:kern w:val="0"/>
          <w:szCs w:val="28"/>
        </w:rPr>
        <w:t>招标人</w:t>
      </w:r>
      <w:r>
        <w:rPr>
          <w:rFonts w:ascii="仿宋_GB2312" w:eastAsia="仿宋_GB2312" w:hAnsi="仿宋_GB2312" w:cs="仿宋_GB2312" w:hint="eastAsia"/>
          <w:color w:val="000000"/>
          <w:kern w:val="0"/>
          <w:szCs w:val="28"/>
        </w:rPr>
        <w:t>所描述的需求和要求，结合申请人自身特点，完全能妥善、及时地尽职尽责完成招标人所描述的工作内容</w:t>
      </w:r>
      <w:r w:rsidR="0041515E">
        <w:rPr>
          <w:rFonts w:ascii="仿宋_GB2312" w:eastAsia="仿宋_GB2312" w:hAnsi="仿宋_GB2312" w:cs="仿宋_GB2312" w:hint="eastAsia"/>
          <w:color w:val="000000"/>
          <w:kern w:val="0"/>
          <w:szCs w:val="28"/>
        </w:rPr>
        <w:t>，</w:t>
      </w:r>
      <w:r w:rsidR="0041515E">
        <w:rPr>
          <w:rFonts w:ascii="仿宋_GB2312" w:eastAsia="仿宋_GB2312" w:hAnsi="仿宋_GB2312" w:cs="仿宋_GB2312"/>
          <w:color w:val="000000"/>
          <w:kern w:val="0"/>
          <w:szCs w:val="28"/>
        </w:rPr>
        <w:t>为招标人</w:t>
      </w:r>
      <w:r w:rsidR="0041515E">
        <w:rPr>
          <w:rFonts w:ascii="仿宋_GB2312" w:eastAsia="仿宋_GB2312" w:hAnsi="仿宋_GB2312" w:cs="仿宋_GB2312" w:hint="eastAsia"/>
          <w:color w:val="000000"/>
          <w:kern w:val="0"/>
          <w:szCs w:val="28"/>
        </w:rPr>
        <w:t>做好</w:t>
      </w:r>
      <w:r w:rsidR="0041515E">
        <w:rPr>
          <w:rFonts w:ascii="仿宋_GB2312" w:eastAsia="仿宋_GB2312" w:hAnsi="仿宋_GB2312" w:cs="仿宋_GB2312"/>
          <w:color w:val="000000"/>
          <w:kern w:val="0"/>
          <w:szCs w:val="28"/>
        </w:rPr>
        <w:t>充分的法律分析</w:t>
      </w:r>
      <w:r w:rsidR="0041515E">
        <w:rPr>
          <w:rFonts w:ascii="仿宋_GB2312" w:eastAsia="仿宋_GB2312" w:hAnsi="仿宋_GB2312" w:cs="仿宋_GB2312" w:hint="eastAsia"/>
          <w:color w:val="000000"/>
          <w:kern w:val="0"/>
          <w:szCs w:val="28"/>
        </w:rPr>
        <w:t>、</w:t>
      </w:r>
      <w:r w:rsidR="0041515E">
        <w:rPr>
          <w:rFonts w:ascii="仿宋_GB2312" w:eastAsia="仿宋_GB2312" w:hAnsi="仿宋_GB2312" w:cs="仿宋_GB2312"/>
          <w:color w:val="000000"/>
          <w:kern w:val="0"/>
          <w:szCs w:val="28"/>
        </w:rPr>
        <w:t>法律研判，</w:t>
      </w:r>
      <w:r w:rsidR="0088457B">
        <w:rPr>
          <w:rFonts w:ascii="仿宋_GB2312" w:eastAsia="仿宋_GB2312" w:hAnsi="仿宋_GB2312" w:cs="仿宋_GB2312" w:hint="eastAsia"/>
          <w:color w:val="000000"/>
          <w:kern w:val="0"/>
          <w:szCs w:val="28"/>
        </w:rPr>
        <w:t>以</w:t>
      </w:r>
      <w:r w:rsidR="0088457B">
        <w:rPr>
          <w:rFonts w:ascii="仿宋_GB2312" w:eastAsia="仿宋_GB2312" w:hAnsi="仿宋_GB2312" w:cs="仿宋_GB2312"/>
          <w:color w:val="000000"/>
          <w:kern w:val="0"/>
          <w:szCs w:val="28"/>
        </w:rPr>
        <w:t>主办律师为主</w:t>
      </w:r>
      <w:r w:rsidR="0041515E">
        <w:rPr>
          <w:rFonts w:ascii="仿宋_GB2312" w:eastAsia="仿宋_GB2312" w:hAnsi="仿宋_GB2312" w:cs="仿宋_GB2312"/>
          <w:color w:val="000000"/>
          <w:kern w:val="0"/>
          <w:szCs w:val="28"/>
        </w:rPr>
        <w:t>提供</w:t>
      </w:r>
      <w:r w:rsidR="0041515E">
        <w:rPr>
          <w:rFonts w:ascii="仿宋_GB2312" w:eastAsia="仿宋_GB2312" w:hAnsi="仿宋_GB2312" w:cs="仿宋_GB2312" w:hint="eastAsia"/>
          <w:color w:val="000000"/>
          <w:kern w:val="0"/>
          <w:szCs w:val="28"/>
        </w:rPr>
        <w:t>优质</w:t>
      </w:r>
      <w:r w:rsidR="0041515E">
        <w:rPr>
          <w:rFonts w:ascii="仿宋_GB2312" w:eastAsia="仿宋_GB2312" w:hAnsi="仿宋_GB2312" w:cs="仿宋_GB2312"/>
          <w:color w:val="000000"/>
          <w:kern w:val="0"/>
          <w:szCs w:val="28"/>
        </w:rPr>
        <w:t>高效的专项法律服务</w:t>
      </w:r>
      <w:r>
        <w:rPr>
          <w:rFonts w:ascii="仿宋_GB2312" w:eastAsia="仿宋_GB2312" w:hAnsi="仿宋_GB2312" w:cs="仿宋_GB2312" w:hint="eastAsia"/>
          <w:color w:val="000000"/>
          <w:kern w:val="0"/>
          <w:szCs w:val="28"/>
        </w:rPr>
        <w:t>。</w:t>
      </w:r>
    </w:p>
    <w:p w14:paraId="2C1F38A2" w14:textId="77777777" w:rsidR="00742532" w:rsidRDefault="0016410D">
      <w:pPr>
        <w:spacing w:line="360" w:lineRule="auto"/>
        <w:ind w:firstLineChars="250" w:firstLine="70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特此承诺！</w:t>
      </w:r>
    </w:p>
    <w:p w14:paraId="44CC5E04" w14:textId="77777777" w:rsidR="00742532" w:rsidRDefault="00742532">
      <w:pPr>
        <w:spacing w:line="360" w:lineRule="auto"/>
        <w:ind w:firstLineChars="250" w:firstLine="700"/>
        <w:rPr>
          <w:rFonts w:ascii="仿宋_GB2312" w:eastAsia="仿宋_GB2312" w:hAnsi="仿宋_GB2312" w:cs="仿宋_GB2312"/>
          <w:color w:val="000000"/>
          <w:kern w:val="0"/>
          <w:szCs w:val="28"/>
        </w:rPr>
      </w:pPr>
    </w:p>
    <w:p w14:paraId="6F3F9E03" w14:textId="77777777" w:rsidR="00742532" w:rsidRDefault="00742532">
      <w:pPr>
        <w:spacing w:line="360" w:lineRule="auto"/>
        <w:rPr>
          <w:rFonts w:ascii="仿宋_GB2312" w:eastAsia="仿宋_GB2312" w:hAnsi="仿宋_GB2312" w:cs="仿宋_GB2312"/>
          <w:color w:val="000000"/>
          <w:kern w:val="0"/>
          <w:szCs w:val="28"/>
        </w:rPr>
      </w:pPr>
    </w:p>
    <w:p w14:paraId="769DBBC4" w14:textId="77777777" w:rsidR="00742532" w:rsidRDefault="0016410D">
      <w:pPr>
        <w:wordWrap w:val="0"/>
        <w:spacing w:line="360" w:lineRule="auto"/>
        <w:ind w:right="560"/>
        <w:jc w:val="right"/>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         申请人（盖章）：          </w:t>
      </w:r>
    </w:p>
    <w:p w14:paraId="1C3956F3" w14:textId="77777777" w:rsidR="00742532" w:rsidRDefault="00AA190F">
      <w:pPr>
        <w:wordWrap w:val="0"/>
        <w:spacing w:line="360" w:lineRule="auto"/>
        <w:jc w:val="right"/>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主办</w:t>
      </w:r>
      <w:r>
        <w:rPr>
          <w:rFonts w:ascii="仿宋_GB2312" w:eastAsia="仿宋_GB2312" w:hAnsi="仿宋_GB2312" w:cs="仿宋_GB2312"/>
          <w:color w:val="000000"/>
          <w:kern w:val="0"/>
          <w:szCs w:val="28"/>
        </w:rPr>
        <w:t>律师</w:t>
      </w:r>
      <w:r w:rsidR="0016410D">
        <w:rPr>
          <w:rFonts w:ascii="仿宋_GB2312" w:eastAsia="仿宋_GB2312" w:hAnsi="仿宋_GB2312" w:cs="仿宋_GB2312" w:hint="eastAsia"/>
          <w:color w:val="000000"/>
          <w:kern w:val="0"/>
          <w:szCs w:val="28"/>
        </w:rPr>
        <w:t xml:space="preserve">（签字）：            </w:t>
      </w:r>
    </w:p>
    <w:p w14:paraId="5EC96EC9" w14:textId="77777777" w:rsidR="00742532" w:rsidRDefault="0016410D">
      <w:pPr>
        <w:wordWrap w:val="0"/>
        <w:spacing w:line="360" w:lineRule="auto"/>
        <w:jc w:val="right"/>
        <w:rPr>
          <w:rFonts w:ascii="仿宋_GB2312" w:eastAsia="仿宋_GB2312" w:hAnsi="仿宋_GB2312" w:cs="仿宋_GB2312"/>
          <w:color w:val="000000"/>
          <w:szCs w:val="28"/>
          <w:lang w:val="zh-CN"/>
        </w:rPr>
        <w:sectPr w:rsidR="00742532" w:rsidSect="001149AA">
          <w:footerReference w:type="default" r:id="rId9"/>
          <w:pgSz w:w="11906" w:h="16838"/>
          <w:pgMar w:top="1440" w:right="1800" w:bottom="1440" w:left="1800" w:header="851" w:footer="992" w:gutter="0"/>
          <w:pgNumType w:fmt="numberInDash"/>
          <w:cols w:space="720"/>
          <w:docGrid w:type="lines" w:linePitch="312"/>
        </w:sectPr>
      </w:pPr>
      <w:r>
        <w:rPr>
          <w:rFonts w:ascii="仿宋_GB2312" w:eastAsia="仿宋_GB2312" w:hAnsi="仿宋_GB2312" w:cs="仿宋_GB2312" w:hint="eastAsia"/>
          <w:color w:val="000000"/>
          <w:szCs w:val="28"/>
          <w:lang w:val="zh-CN"/>
        </w:rPr>
        <w:t>日 期： 年</w:t>
      </w:r>
      <w:r w:rsidR="00D86ACD">
        <w:rPr>
          <w:rFonts w:ascii="仿宋_GB2312" w:eastAsia="仿宋_GB2312" w:hAnsi="仿宋_GB2312" w:cs="仿宋_GB2312" w:hint="eastAsia"/>
          <w:color w:val="000000"/>
          <w:szCs w:val="28"/>
          <w:lang w:val="zh-CN"/>
        </w:rPr>
        <w:t xml:space="preserve">   </w:t>
      </w:r>
      <w:r>
        <w:rPr>
          <w:rFonts w:ascii="仿宋_GB2312" w:eastAsia="仿宋_GB2312" w:hAnsi="仿宋_GB2312" w:cs="仿宋_GB2312" w:hint="eastAsia"/>
          <w:color w:val="000000"/>
          <w:szCs w:val="28"/>
          <w:lang w:val="zh-CN"/>
        </w:rPr>
        <w:t>月</w:t>
      </w:r>
      <w:r w:rsidR="00D86ACD">
        <w:rPr>
          <w:rFonts w:ascii="仿宋_GB2312" w:eastAsia="仿宋_GB2312" w:hAnsi="仿宋_GB2312" w:cs="仿宋_GB2312" w:hint="eastAsia"/>
          <w:color w:val="000000"/>
          <w:szCs w:val="28"/>
          <w:lang w:val="zh-CN"/>
        </w:rPr>
        <w:t xml:space="preserve">   </w:t>
      </w:r>
      <w:r>
        <w:rPr>
          <w:rFonts w:ascii="仿宋_GB2312" w:eastAsia="仿宋_GB2312" w:hAnsi="仿宋_GB2312" w:cs="仿宋_GB2312" w:hint="eastAsia"/>
          <w:color w:val="000000"/>
          <w:szCs w:val="28"/>
          <w:lang w:val="zh-CN"/>
        </w:rPr>
        <w:t>日</w:t>
      </w:r>
    </w:p>
    <w:p w14:paraId="70ABEBEF" w14:textId="77777777" w:rsidR="0019534F" w:rsidRPr="0019534F" w:rsidRDefault="0019534F" w:rsidP="0019534F">
      <w:pPr>
        <w:pStyle w:val="4"/>
        <w:rPr>
          <w:rFonts w:hint="default"/>
        </w:rPr>
      </w:pPr>
      <w:r w:rsidRPr="0019534F">
        <w:lastRenderedPageBreak/>
        <w:t>附件4：</w:t>
      </w:r>
    </w:p>
    <w:p w14:paraId="0E8724A4" w14:textId="77777777" w:rsidR="00B709D1" w:rsidRDefault="00B709D1" w:rsidP="00B709D1">
      <w:pPr>
        <w:jc w:val="center"/>
        <w:rPr>
          <w:rFonts w:ascii="仿宋_GB2312" w:eastAsia="仿宋_GB2312" w:hAnsi="仿宋"/>
          <w:b/>
          <w:bCs/>
          <w:spacing w:val="20"/>
          <w:sz w:val="32"/>
          <w:szCs w:val="32"/>
        </w:rPr>
      </w:pPr>
      <w:r w:rsidRPr="005A3FE5">
        <w:rPr>
          <w:rFonts w:ascii="仿宋_GB2312" w:eastAsia="仿宋_GB2312" w:hAnsi="仿宋" w:cs="仿宋_GB2312" w:hint="eastAsia"/>
          <w:b/>
          <w:bCs/>
          <w:spacing w:val="20"/>
          <w:sz w:val="32"/>
          <w:szCs w:val="32"/>
        </w:rPr>
        <w:t>报价</w:t>
      </w:r>
      <w:r>
        <w:rPr>
          <w:rFonts w:ascii="仿宋_GB2312" w:eastAsia="仿宋_GB2312" w:hAnsi="仿宋" w:cs="仿宋_GB2312" w:hint="eastAsia"/>
          <w:b/>
          <w:bCs/>
          <w:spacing w:val="20"/>
          <w:sz w:val="32"/>
          <w:szCs w:val="32"/>
        </w:rPr>
        <w:t>书</w:t>
      </w:r>
    </w:p>
    <w:p w14:paraId="719561F2" w14:textId="77777777" w:rsidR="00B709D1" w:rsidRPr="00B709D1" w:rsidRDefault="00B709D1" w:rsidP="00B709D1">
      <w:pPr>
        <w:spacing w:line="400" w:lineRule="exact"/>
        <w:rPr>
          <w:rFonts w:ascii="仿宋_GB2312" w:eastAsia="仿宋_GB2312" w:hAnsi="仿宋"/>
          <w:b/>
          <w:bCs/>
          <w:sz w:val="36"/>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732"/>
        <w:gridCol w:w="1843"/>
        <w:gridCol w:w="1984"/>
        <w:gridCol w:w="1276"/>
      </w:tblGrid>
      <w:tr w:rsidR="00B709D1" w:rsidRPr="00B709D1" w14:paraId="305C34C4" w14:textId="77777777" w:rsidTr="00955835">
        <w:trPr>
          <w:cantSplit/>
          <w:trHeight w:val="409"/>
        </w:trPr>
        <w:tc>
          <w:tcPr>
            <w:tcW w:w="1920" w:type="dxa"/>
            <w:tcBorders>
              <w:top w:val="single" w:sz="4" w:space="0" w:color="auto"/>
              <w:left w:val="single" w:sz="4" w:space="0" w:color="auto"/>
              <w:bottom w:val="single" w:sz="4" w:space="0" w:color="auto"/>
              <w:right w:val="single" w:sz="4" w:space="0" w:color="auto"/>
            </w:tcBorders>
            <w:vAlign w:val="center"/>
          </w:tcPr>
          <w:p w14:paraId="0ADB6DDD" w14:textId="77777777" w:rsidR="00B709D1" w:rsidRPr="00B709D1" w:rsidRDefault="00B709D1" w:rsidP="00D20209">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投标人名称</w:t>
            </w:r>
          </w:p>
        </w:tc>
        <w:tc>
          <w:tcPr>
            <w:tcW w:w="3575" w:type="dxa"/>
            <w:gridSpan w:val="2"/>
            <w:tcBorders>
              <w:top w:val="single" w:sz="4" w:space="0" w:color="auto"/>
              <w:left w:val="single" w:sz="4" w:space="0" w:color="auto"/>
              <w:bottom w:val="single" w:sz="4" w:space="0" w:color="auto"/>
              <w:right w:val="single" w:sz="4" w:space="0" w:color="auto"/>
            </w:tcBorders>
            <w:vAlign w:val="center"/>
          </w:tcPr>
          <w:p w14:paraId="1F126EF6" w14:textId="77777777" w:rsidR="00B709D1" w:rsidRPr="00B709D1" w:rsidRDefault="00B709D1" w:rsidP="00D20209">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（加盖公章）</w:t>
            </w:r>
          </w:p>
        </w:tc>
        <w:tc>
          <w:tcPr>
            <w:tcW w:w="1984" w:type="dxa"/>
            <w:tcBorders>
              <w:top w:val="single" w:sz="4" w:space="0" w:color="auto"/>
              <w:left w:val="single" w:sz="4" w:space="0" w:color="auto"/>
              <w:bottom w:val="single" w:sz="4" w:space="0" w:color="auto"/>
              <w:right w:val="single" w:sz="4" w:space="0" w:color="auto"/>
            </w:tcBorders>
            <w:vAlign w:val="center"/>
          </w:tcPr>
          <w:p w14:paraId="21378546" w14:textId="77777777" w:rsidR="00B709D1" w:rsidRPr="00B709D1" w:rsidRDefault="00B709D1" w:rsidP="00B709D1">
            <w:pPr>
              <w:jc w:val="center"/>
              <w:rPr>
                <w:rFonts w:ascii="仿宋_GB2312" w:eastAsia="仿宋_GB2312" w:hAnsi="仿宋"/>
                <w:color w:val="000000"/>
                <w:szCs w:val="32"/>
                <w:lang w:val="zh-CN"/>
              </w:rPr>
            </w:pPr>
            <w:r>
              <w:rPr>
                <w:rFonts w:ascii="仿宋_GB2312" w:eastAsia="仿宋_GB2312" w:hAnsi="仿宋" w:cs="仿宋_GB2312" w:hint="eastAsia"/>
                <w:color w:val="000000"/>
                <w:szCs w:val="32"/>
                <w:lang w:val="zh-CN"/>
              </w:rPr>
              <w:t>申请专业领域</w:t>
            </w:r>
          </w:p>
        </w:tc>
        <w:tc>
          <w:tcPr>
            <w:tcW w:w="1276" w:type="dxa"/>
            <w:tcBorders>
              <w:top w:val="single" w:sz="4" w:space="0" w:color="auto"/>
              <w:left w:val="single" w:sz="4" w:space="0" w:color="auto"/>
              <w:bottom w:val="single" w:sz="4" w:space="0" w:color="auto"/>
              <w:right w:val="single" w:sz="4" w:space="0" w:color="auto"/>
            </w:tcBorders>
            <w:vAlign w:val="center"/>
          </w:tcPr>
          <w:p w14:paraId="6A0080DB" w14:textId="77777777" w:rsidR="00B709D1" w:rsidRPr="00B709D1" w:rsidRDefault="00B709D1" w:rsidP="00B709D1">
            <w:pPr>
              <w:rPr>
                <w:rFonts w:ascii="仿宋_GB2312" w:eastAsia="仿宋_GB2312" w:hAnsi="仿宋"/>
                <w:color w:val="000000"/>
                <w:szCs w:val="32"/>
                <w:lang w:val="zh-CN"/>
              </w:rPr>
            </w:pPr>
            <w:r>
              <w:rPr>
                <w:rFonts w:ascii="仿宋_GB2312" w:eastAsia="仿宋_GB2312" w:hAnsi="仿宋" w:hint="eastAsia"/>
                <w:color w:val="000000"/>
                <w:szCs w:val="32"/>
                <w:lang w:val="zh-CN"/>
              </w:rPr>
              <w:t>序号</w:t>
            </w:r>
          </w:p>
        </w:tc>
      </w:tr>
      <w:tr w:rsidR="00B709D1" w:rsidRPr="00B709D1" w14:paraId="11D1B5BE" w14:textId="77777777" w:rsidTr="00955835">
        <w:trPr>
          <w:cantSplit/>
          <w:trHeight w:val="417"/>
        </w:trPr>
        <w:tc>
          <w:tcPr>
            <w:tcW w:w="1920" w:type="dxa"/>
            <w:tcBorders>
              <w:top w:val="single" w:sz="4" w:space="0" w:color="auto"/>
              <w:left w:val="single" w:sz="4" w:space="0" w:color="auto"/>
              <w:bottom w:val="single" w:sz="4" w:space="0" w:color="auto"/>
              <w:right w:val="single" w:sz="4" w:space="0" w:color="auto"/>
            </w:tcBorders>
            <w:vAlign w:val="center"/>
          </w:tcPr>
          <w:p w14:paraId="5C61098F" w14:textId="77777777" w:rsidR="00B709D1" w:rsidRPr="00B709D1" w:rsidRDefault="00B709D1" w:rsidP="00B709D1">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法人代表</w:t>
            </w:r>
          </w:p>
        </w:tc>
        <w:tc>
          <w:tcPr>
            <w:tcW w:w="3575" w:type="dxa"/>
            <w:gridSpan w:val="2"/>
            <w:tcBorders>
              <w:top w:val="single" w:sz="4" w:space="0" w:color="auto"/>
              <w:left w:val="single" w:sz="4" w:space="0" w:color="auto"/>
              <w:bottom w:val="single" w:sz="4" w:space="0" w:color="auto"/>
              <w:right w:val="single" w:sz="4" w:space="0" w:color="auto"/>
            </w:tcBorders>
            <w:vAlign w:val="center"/>
          </w:tcPr>
          <w:p w14:paraId="11B8A24C" w14:textId="77777777" w:rsidR="00B709D1" w:rsidRPr="00B709D1" w:rsidRDefault="00B709D1" w:rsidP="00D20209">
            <w:pPr>
              <w:jc w:val="center"/>
              <w:rPr>
                <w:rFonts w:ascii="仿宋_GB2312" w:eastAsia="仿宋_GB2312" w:hAnsi="仿宋"/>
                <w:color w:val="000000"/>
                <w:szCs w:val="32"/>
                <w:lang w:val="zh-CN"/>
              </w:rPr>
            </w:pPr>
          </w:p>
        </w:tc>
        <w:tc>
          <w:tcPr>
            <w:tcW w:w="1984" w:type="dxa"/>
            <w:tcBorders>
              <w:top w:val="single" w:sz="4" w:space="0" w:color="auto"/>
              <w:left w:val="single" w:sz="4" w:space="0" w:color="auto"/>
              <w:bottom w:val="single" w:sz="4" w:space="0" w:color="auto"/>
              <w:right w:val="single" w:sz="4" w:space="0" w:color="auto"/>
            </w:tcBorders>
            <w:vAlign w:val="center"/>
          </w:tcPr>
          <w:p w14:paraId="7336EDEF" w14:textId="77777777" w:rsidR="00B709D1" w:rsidRPr="00B709D1" w:rsidRDefault="00B709D1" w:rsidP="00D20209">
            <w:pP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联系电话</w:t>
            </w:r>
          </w:p>
        </w:tc>
        <w:tc>
          <w:tcPr>
            <w:tcW w:w="1276" w:type="dxa"/>
            <w:tcBorders>
              <w:top w:val="single" w:sz="4" w:space="0" w:color="auto"/>
              <w:left w:val="single" w:sz="4" w:space="0" w:color="auto"/>
              <w:bottom w:val="single" w:sz="4" w:space="0" w:color="auto"/>
              <w:right w:val="single" w:sz="4" w:space="0" w:color="auto"/>
            </w:tcBorders>
            <w:vAlign w:val="center"/>
          </w:tcPr>
          <w:p w14:paraId="1D52F019" w14:textId="77777777" w:rsidR="00B709D1" w:rsidRPr="00B709D1" w:rsidRDefault="00B709D1" w:rsidP="00D20209">
            <w:pPr>
              <w:jc w:val="center"/>
              <w:rPr>
                <w:rFonts w:ascii="仿宋_GB2312" w:eastAsia="仿宋_GB2312" w:hAnsi="仿宋"/>
                <w:color w:val="000000"/>
                <w:szCs w:val="32"/>
                <w:lang w:val="zh-CN"/>
              </w:rPr>
            </w:pPr>
          </w:p>
        </w:tc>
      </w:tr>
      <w:tr w:rsidR="00B709D1" w:rsidRPr="00B709D1" w14:paraId="02455F85" w14:textId="77777777" w:rsidTr="00955835">
        <w:trPr>
          <w:cantSplit/>
        </w:trPr>
        <w:tc>
          <w:tcPr>
            <w:tcW w:w="1920" w:type="dxa"/>
            <w:tcBorders>
              <w:top w:val="single" w:sz="4" w:space="0" w:color="auto"/>
              <w:left w:val="single" w:sz="4" w:space="0" w:color="auto"/>
              <w:bottom w:val="single" w:sz="4" w:space="0" w:color="auto"/>
              <w:right w:val="single" w:sz="4" w:space="0" w:color="auto"/>
            </w:tcBorders>
            <w:vAlign w:val="center"/>
          </w:tcPr>
          <w:p w14:paraId="3535F884" w14:textId="77777777" w:rsidR="00B709D1" w:rsidRPr="00B709D1" w:rsidRDefault="00B709D1" w:rsidP="00D20209">
            <w:pPr>
              <w:jc w:val="center"/>
              <w:rPr>
                <w:rFonts w:ascii="仿宋_GB2312" w:eastAsia="仿宋_GB2312" w:hAnsi="仿宋"/>
                <w:color w:val="000000"/>
                <w:szCs w:val="32"/>
                <w:lang w:val="zh-CN"/>
              </w:rPr>
            </w:pPr>
            <w:r>
              <w:rPr>
                <w:rFonts w:ascii="仿宋_GB2312" w:eastAsia="仿宋_GB2312" w:hAnsi="仿宋" w:hint="eastAsia"/>
                <w:color w:val="000000"/>
                <w:szCs w:val="32"/>
                <w:lang w:val="zh-CN"/>
              </w:rPr>
              <w:t>主办律师</w:t>
            </w:r>
          </w:p>
        </w:tc>
        <w:tc>
          <w:tcPr>
            <w:tcW w:w="1732" w:type="dxa"/>
            <w:tcBorders>
              <w:top w:val="single" w:sz="4" w:space="0" w:color="auto"/>
              <w:left w:val="single" w:sz="4" w:space="0" w:color="auto"/>
              <w:bottom w:val="single" w:sz="4" w:space="0" w:color="auto"/>
              <w:right w:val="single" w:sz="4" w:space="0" w:color="auto"/>
            </w:tcBorders>
            <w:vAlign w:val="center"/>
          </w:tcPr>
          <w:p w14:paraId="728BA628" w14:textId="77777777" w:rsidR="00B709D1" w:rsidRPr="00B709D1" w:rsidRDefault="00B709D1" w:rsidP="00D20209">
            <w:pPr>
              <w:jc w:val="center"/>
              <w:rPr>
                <w:rFonts w:ascii="仿宋_GB2312" w:eastAsia="仿宋_GB2312" w:hAnsi="仿宋"/>
                <w:color w:val="000000"/>
                <w:szCs w:val="32"/>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14:paraId="7272544C" w14:textId="77777777" w:rsidR="00B709D1" w:rsidRPr="00B709D1" w:rsidRDefault="00B709D1" w:rsidP="00D20209">
            <w:pPr>
              <w:jc w:val="center"/>
              <w:rPr>
                <w:rFonts w:ascii="仿宋_GB2312" w:eastAsia="仿宋_GB2312" w:hAnsi="仿宋"/>
                <w:color w:val="000000"/>
                <w:szCs w:val="32"/>
                <w:lang w:val="zh-CN"/>
              </w:rPr>
            </w:pPr>
            <w:r>
              <w:rPr>
                <w:rFonts w:ascii="仿宋_GB2312" w:eastAsia="仿宋_GB2312" w:hAnsi="仿宋" w:cs="仿宋_GB2312" w:hint="eastAsia"/>
                <w:color w:val="000000"/>
                <w:szCs w:val="32"/>
                <w:lang w:val="zh-CN"/>
              </w:rPr>
              <w:t>团队</w:t>
            </w:r>
            <w:r>
              <w:rPr>
                <w:rFonts w:ascii="仿宋_GB2312" w:eastAsia="仿宋_GB2312" w:hAnsi="仿宋" w:cs="仿宋_GB2312"/>
                <w:color w:val="000000"/>
                <w:szCs w:val="32"/>
                <w:lang w:val="zh-CN"/>
              </w:rPr>
              <w:t>成员</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18ECE9" w14:textId="77777777" w:rsidR="00B709D1" w:rsidRPr="00B709D1" w:rsidRDefault="00B709D1" w:rsidP="00D20209">
            <w:pPr>
              <w:jc w:val="center"/>
              <w:rPr>
                <w:rFonts w:ascii="仿宋_GB2312" w:eastAsia="仿宋_GB2312" w:hAnsi="仿宋"/>
                <w:color w:val="000000"/>
                <w:szCs w:val="32"/>
                <w:lang w:val="zh-CN"/>
              </w:rPr>
            </w:pPr>
          </w:p>
        </w:tc>
      </w:tr>
      <w:tr w:rsidR="00B709D1" w:rsidRPr="00B709D1" w14:paraId="2104F567" w14:textId="77777777" w:rsidTr="00955835">
        <w:trPr>
          <w:cantSplit/>
          <w:trHeight w:val="513"/>
        </w:trPr>
        <w:tc>
          <w:tcPr>
            <w:tcW w:w="1920" w:type="dxa"/>
            <w:tcBorders>
              <w:top w:val="single" w:sz="4" w:space="0" w:color="auto"/>
              <w:left w:val="single" w:sz="4" w:space="0" w:color="auto"/>
              <w:bottom w:val="single" w:sz="4" w:space="0" w:color="auto"/>
              <w:right w:val="single" w:sz="4" w:space="0" w:color="auto"/>
            </w:tcBorders>
            <w:vAlign w:val="center"/>
          </w:tcPr>
          <w:p w14:paraId="3A6E1F9F" w14:textId="77777777" w:rsidR="00B709D1" w:rsidRPr="00B709D1" w:rsidRDefault="00B709D1" w:rsidP="00D20209">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注册资金</w:t>
            </w:r>
          </w:p>
        </w:tc>
        <w:tc>
          <w:tcPr>
            <w:tcW w:w="1732" w:type="dxa"/>
            <w:tcBorders>
              <w:top w:val="single" w:sz="4" w:space="0" w:color="auto"/>
              <w:left w:val="single" w:sz="4" w:space="0" w:color="auto"/>
              <w:bottom w:val="single" w:sz="4" w:space="0" w:color="auto"/>
              <w:right w:val="single" w:sz="4" w:space="0" w:color="auto"/>
            </w:tcBorders>
            <w:vAlign w:val="center"/>
          </w:tcPr>
          <w:p w14:paraId="2DBFFA58" w14:textId="77777777" w:rsidR="00B709D1" w:rsidRPr="00B709D1" w:rsidRDefault="00B709D1" w:rsidP="00D20209">
            <w:pPr>
              <w:jc w:val="center"/>
              <w:rPr>
                <w:rFonts w:ascii="仿宋_GB2312" w:eastAsia="仿宋_GB2312" w:hAnsi="仿宋"/>
                <w:color w:val="000000"/>
                <w:szCs w:val="32"/>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14:paraId="38F3DBCF" w14:textId="77777777" w:rsidR="00B709D1" w:rsidRPr="00B709D1" w:rsidRDefault="00B709D1" w:rsidP="00D20209">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成立时间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E4465DE" w14:textId="77777777" w:rsidR="00B709D1" w:rsidRPr="00B709D1" w:rsidRDefault="00B709D1" w:rsidP="00D20209">
            <w:pPr>
              <w:jc w:val="center"/>
              <w:rPr>
                <w:rFonts w:ascii="仿宋_GB2312" w:eastAsia="仿宋_GB2312" w:hAnsi="仿宋"/>
                <w:color w:val="000000"/>
                <w:szCs w:val="32"/>
                <w:lang w:val="zh-CN"/>
              </w:rPr>
            </w:pPr>
          </w:p>
        </w:tc>
      </w:tr>
      <w:tr w:rsidR="00B709D1" w:rsidRPr="00B709D1" w14:paraId="1082E189" w14:textId="77777777" w:rsidTr="00955835">
        <w:trPr>
          <w:cantSplit/>
          <w:trHeight w:val="808"/>
        </w:trPr>
        <w:tc>
          <w:tcPr>
            <w:tcW w:w="3652" w:type="dxa"/>
            <w:gridSpan w:val="2"/>
            <w:tcBorders>
              <w:top w:val="single" w:sz="4" w:space="0" w:color="auto"/>
              <w:left w:val="single" w:sz="4" w:space="0" w:color="auto"/>
              <w:bottom w:val="single" w:sz="4" w:space="0" w:color="auto"/>
              <w:right w:val="single" w:sz="4" w:space="0" w:color="auto"/>
            </w:tcBorders>
            <w:vAlign w:val="center"/>
          </w:tcPr>
          <w:p w14:paraId="56473EB8" w14:textId="77777777" w:rsidR="00B709D1" w:rsidRPr="00B709D1" w:rsidRDefault="00B709D1" w:rsidP="00D20209">
            <w:pPr>
              <w:jc w:val="center"/>
              <w:rPr>
                <w:rFonts w:ascii="仿宋_GB2312" w:eastAsia="仿宋_GB2312" w:hAnsi="仿宋" w:cs="仿宋_GB2312"/>
                <w:color w:val="000000"/>
                <w:szCs w:val="32"/>
                <w:lang w:val="zh-CN"/>
              </w:rPr>
            </w:pPr>
            <w:r w:rsidRPr="00B709D1">
              <w:rPr>
                <w:rFonts w:ascii="仿宋_GB2312" w:eastAsia="仿宋_GB2312" w:hAnsi="仿宋" w:cs="仿宋_GB2312" w:hint="eastAsia"/>
                <w:color w:val="000000"/>
                <w:szCs w:val="32"/>
                <w:lang w:val="zh-CN"/>
              </w:rPr>
              <w:t>专项法律</w:t>
            </w:r>
            <w:r w:rsidRPr="00B709D1">
              <w:rPr>
                <w:rFonts w:ascii="仿宋_GB2312" w:eastAsia="仿宋_GB2312" w:hAnsi="仿宋" w:cs="仿宋_GB2312"/>
                <w:color w:val="000000"/>
                <w:szCs w:val="32"/>
                <w:lang w:val="zh-CN"/>
              </w:rPr>
              <w:t>服务优惠承诺</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063DEB92" w14:textId="77777777" w:rsidR="00B709D1" w:rsidRPr="00B709D1" w:rsidRDefault="00B709D1" w:rsidP="00B709D1">
            <w:pPr>
              <w:jc w:val="center"/>
              <w:rPr>
                <w:rFonts w:ascii="仿宋_GB2312" w:eastAsia="仿宋_GB2312" w:hAnsi="仿宋"/>
                <w:color w:val="000000"/>
                <w:szCs w:val="32"/>
                <w:lang w:val="zh-CN"/>
              </w:rPr>
            </w:pPr>
            <w:r w:rsidRPr="00B709D1">
              <w:rPr>
                <w:rFonts w:ascii="仿宋_GB2312" w:eastAsia="仿宋_GB2312" w:hAnsi="仿宋" w:hint="eastAsia"/>
                <w:color w:val="000000"/>
                <w:szCs w:val="32"/>
                <w:lang w:val="zh-CN"/>
              </w:rPr>
              <w:t>不高于江苏省</w:t>
            </w:r>
            <w:r w:rsidRPr="00B709D1">
              <w:rPr>
                <w:rFonts w:ascii="仿宋_GB2312" w:eastAsia="仿宋_GB2312" w:hAnsi="仿宋"/>
                <w:color w:val="000000"/>
                <w:szCs w:val="32"/>
                <w:lang w:val="zh-CN"/>
              </w:rPr>
              <w:t>律师收费</w:t>
            </w:r>
            <w:r w:rsidR="00CB7849">
              <w:rPr>
                <w:rFonts w:ascii="仿宋_GB2312" w:eastAsia="仿宋_GB2312" w:hAnsi="仿宋" w:hint="eastAsia"/>
                <w:color w:val="000000"/>
                <w:szCs w:val="32"/>
                <w:lang w:val="zh-CN"/>
              </w:rPr>
              <w:t>指导价</w:t>
            </w:r>
            <w:r w:rsidRPr="00B709D1">
              <w:rPr>
                <w:rFonts w:ascii="仿宋_GB2312" w:eastAsia="仿宋_GB2312" w:hAnsi="仿宋" w:hint="eastAsia"/>
                <w:color w:val="000000"/>
                <w:szCs w:val="32"/>
                <w:lang w:val="zh-CN"/>
              </w:rPr>
              <w:t>的</w:t>
            </w:r>
            <w:r w:rsidR="00AF4240" w:rsidRPr="00AF4240">
              <w:rPr>
                <w:rFonts w:ascii="仿宋_GB2312" w:eastAsia="仿宋_GB2312" w:hAnsi="仿宋" w:hint="eastAsia"/>
                <w:color w:val="000000"/>
                <w:szCs w:val="32"/>
                <w:u w:val="single"/>
                <w:lang w:val="zh-CN"/>
              </w:rPr>
              <w:t xml:space="preserve"> </w:t>
            </w:r>
            <w:r w:rsidR="00AF4240">
              <w:rPr>
                <w:rFonts w:ascii="仿宋_GB2312" w:eastAsia="仿宋_GB2312" w:hAnsi="仿宋" w:hint="eastAsia"/>
                <w:color w:val="000000"/>
                <w:szCs w:val="32"/>
                <w:u w:val="single"/>
                <w:lang w:val="zh-CN"/>
              </w:rPr>
              <w:t xml:space="preserve"> </w:t>
            </w:r>
            <w:r w:rsidR="00AF4240" w:rsidRPr="00AF4240">
              <w:rPr>
                <w:rFonts w:ascii="仿宋_GB2312" w:eastAsia="仿宋_GB2312" w:hAnsi="仿宋" w:hint="eastAsia"/>
                <w:color w:val="000000"/>
                <w:szCs w:val="32"/>
                <w:u w:val="single"/>
                <w:lang w:val="zh-CN"/>
              </w:rPr>
              <w:t xml:space="preserve"> </w:t>
            </w:r>
            <w:r w:rsidRPr="00B709D1">
              <w:rPr>
                <w:rFonts w:ascii="仿宋_GB2312" w:eastAsia="仿宋_GB2312" w:hAnsi="仿宋"/>
                <w:b/>
                <w:color w:val="000000"/>
                <w:szCs w:val="32"/>
                <w:lang w:val="zh-CN"/>
              </w:rPr>
              <w:t>折</w:t>
            </w:r>
          </w:p>
        </w:tc>
      </w:tr>
      <w:tr w:rsidR="00B709D1" w:rsidRPr="00B709D1" w14:paraId="453BEC84" w14:textId="77777777" w:rsidTr="00955835">
        <w:trPr>
          <w:cantSplit/>
          <w:trHeight w:val="808"/>
        </w:trPr>
        <w:tc>
          <w:tcPr>
            <w:tcW w:w="3652" w:type="dxa"/>
            <w:gridSpan w:val="2"/>
            <w:tcBorders>
              <w:top w:val="single" w:sz="4" w:space="0" w:color="auto"/>
              <w:left w:val="single" w:sz="4" w:space="0" w:color="auto"/>
              <w:bottom w:val="single" w:sz="4" w:space="0" w:color="auto"/>
              <w:right w:val="single" w:sz="4" w:space="0" w:color="auto"/>
            </w:tcBorders>
            <w:vAlign w:val="center"/>
          </w:tcPr>
          <w:p w14:paraId="0812FFAB" w14:textId="77777777" w:rsidR="00B709D1" w:rsidRPr="00B709D1" w:rsidRDefault="00B709D1" w:rsidP="00D20209">
            <w:pPr>
              <w:jc w:val="center"/>
              <w:rPr>
                <w:rFonts w:ascii="仿宋_GB2312" w:eastAsia="仿宋_GB2312" w:hAnsi="仿宋"/>
                <w:color w:val="000000"/>
                <w:szCs w:val="32"/>
                <w:lang w:val="zh-CN"/>
              </w:rPr>
            </w:pPr>
            <w:r w:rsidRPr="00B709D1">
              <w:rPr>
                <w:rFonts w:ascii="仿宋_GB2312" w:eastAsia="仿宋_GB2312" w:hAnsi="仿宋" w:cs="仿宋_GB2312" w:hint="eastAsia"/>
                <w:color w:val="000000"/>
                <w:szCs w:val="32"/>
                <w:lang w:val="zh-CN"/>
              </w:rPr>
              <w:t>备注</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5BE6EDC1" w14:textId="77777777" w:rsidR="00B709D1" w:rsidRPr="00B709D1" w:rsidRDefault="00B709D1" w:rsidP="0086086F">
            <w:pPr>
              <w:rPr>
                <w:rFonts w:ascii="仿宋_GB2312" w:eastAsia="仿宋_GB2312" w:hAnsi="仿宋"/>
                <w:color w:val="000000"/>
                <w:szCs w:val="32"/>
                <w:lang w:val="zh-CN"/>
              </w:rPr>
            </w:pPr>
          </w:p>
        </w:tc>
      </w:tr>
    </w:tbl>
    <w:p w14:paraId="26ED50E8" w14:textId="77777777" w:rsidR="00B709D1" w:rsidRPr="00B709D1" w:rsidRDefault="00B709D1" w:rsidP="00B709D1">
      <w:pPr>
        <w:spacing w:line="400" w:lineRule="exact"/>
        <w:rPr>
          <w:rFonts w:ascii="仿宋_GB2312" w:eastAsia="仿宋_GB2312" w:hAnsi="仿宋"/>
          <w:b/>
          <w:bCs/>
          <w:sz w:val="36"/>
          <w:szCs w:val="32"/>
        </w:rPr>
      </w:pPr>
    </w:p>
    <w:p w14:paraId="79459CA9" w14:textId="77777777" w:rsidR="0088457B" w:rsidRDefault="0088457B" w:rsidP="0088457B">
      <w:pPr>
        <w:wordWrap w:val="0"/>
        <w:spacing w:line="360" w:lineRule="auto"/>
        <w:ind w:right="560"/>
        <w:jc w:val="right"/>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申请人（盖章）：          </w:t>
      </w:r>
    </w:p>
    <w:p w14:paraId="7E97EB10" w14:textId="77777777" w:rsidR="0088457B" w:rsidRDefault="0088457B" w:rsidP="0088457B">
      <w:pPr>
        <w:wordWrap w:val="0"/>
        <w:spacing w:line="360" w:lineRule="auto"/>
        <w:jc w:val="right"/>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              主办</w:t>
      </w:r>
      <w:r>
        <w:rPr>
          <w:rFonts w:ascii="仿宋_GB2312" w:eastAsia="仿宋_GB2312" w:hAnsi="仿宋_GB2312" w:cs="仿宋_GB2312"/>
          <w:color w:val="000000"/>
          <w:kern w:val="0"/>
          <w:szCs w:val="28"/>
        </w:rPr>
        <w:t>律师</w:t>
      </w:r>
      <w:r>
        <w:rPr>
          <w:rFonts w:ascii="仿宋_GB2312" w:eastAsia="仿宋_GB2312" w:hAnsi="仿宋_GB2312" w:cs="仿宋_GB2312" w:hint="eastAsia"/>
          <w:color w:val="000000"/>
          <w:kern w:val="0"/>
          <w:szCs w:val="28"/>
        </w:rPr>
        <w:t xml:space="preserve">（签字）：            </w:t>
      </w:r>
    </w:p>
    <w:p w14:paraId="2521C5C4" w14:textId="77777777" w:rsidR="0088457B" w:rsidRDefault="0088457B" w:rsidP="0088457B">
      <w:pPr>
        <w:wordWrap w:val="0"/>
        <w:spacing w:line="360" w:lineRule="auto"/>
        <w:jc w:val="right"/>
        <w:rPr>
          <w:rFonts w:ascii="仿宋_GB2312" w:eastAsia="仿宋_GB2312" w:hAnsi="仿宋_GB2312" w:cs="仿宋_GB2312"/>
          <w:color w:val="000000"/>
          <w:szCs w:val="28"/>
          <w:lang w:val="zh-CN"/>
        </w:rPr>
      </w:pPr>
      <w:r>
        <w:rPr>
          <w:rFonts w:ascii="仿宋_GB2312" w:eastAsia="仿宋_GB2312" w:hAnsi="仿宋_GB2312" w:cs="仿宋_GB2312" w:hint="eastAsia"/>
          <w:color w:val="000000"/>
          <w:szCs w:val="28"/>
          <w:lang w:val="zh-CN"/>
        </w:rPr>
        <w:t>日 期： 年  月   日</w:t>
      </w:r>
    </w:p>
    <w:p w14:paraId="1BACBAE9" w14:textId="77777777" w:rsidR="0088457B" w:rsidRDefault="0088457B" w:rsidP="0088457B">
      <w:pPr>
        <w:spacing w:line="360" w:lineRule="auto"/>
        <w:jc w:val="left"/>
        <w:rPr>
          <w:rFonts w:ascii="仿宋_GB2312" w:eastAsia="仿宋_GB2312" w:hAnsi="仿宋" w:cs="仿宋_GB2312"/>
          <w:b/>
          <w:color w:val="000000"/>
          <w:sz w:val="32"/>
          <w:szCs w:val="32"/>
          <w:lang w:val="zh-CN"/>
        </w:rPr>
      </w:pPr>
    </w:p>
    <w:p w14:paraId="4C8B33CB" w14:textId="77777777" w:rsidR="00D86ACD" w:rsidRDefault="00D86ACD" w:rsidP="00D86ACD">
      <w:pPr>
        <w:jc w:val="left"/>
        <w:rPr>
          <w:rFonts w:ascii="仿宋_GB2312" w:eastAsia="仿宋_GB2312" w:hAnsi="仿宋" w:cs="仿宋_GB2312"/>
          <w:color w:val="000000"/>
          <w:szCs w:val="32"/>
          <w:lang w:val="zh-CN"/>
        </w:rPr>
      </w:pPr>
      <w:r>
        <w:rPr>
          <w:rFonts w:ascii="仿宋_GB2312" w:eastAsia="仿宋_GB2312" w:hAnsi="仿宋" w:cs="仿宋_GB2312" w:hint="eastAsia"/>
          <w:b/>
          <w:color w:val="000000"/>
          <w:szCs w:val="32"/>
          <w:lang w:val="zh-CN"/>
        </w:rPr>
        <w:t>提醒申请人</w:t>
      </w:r>
      <w:r>
        <w:rPr>
          <w:rFonts w:ascii="仿宋_GB2312" w:eastAsia="仿宋_GB2312" w:hAnsi="仿宋" w:cs="仿宋_GB2312"/>
          <w:b/>
          <w:color w:val="000000"/>
          <w:szCs w:val="32"/>
          <w:lang w:val="zh-CN"/>
        </w:rPr>
        <w:t>注意</w:t>
      </w:r>
      <w:r w:rsidR="00B709D1" w:rsidRPr="001149AA">
        <w:rPr>
          <w:rFonts w:ascii="仿宋_GB2312" w:eastAsia="仿宋_GB2312" w:hAnsi="仿宋" w:cs="仿宋_GB2312" w:hint="eastAsia"/>
          <w:color w:val="000000"/>
          <w:szCs w:val="32"/>
          <w:lang w:val="zh-CN"/>
        </w:rPr>
        <w:t>：</w:t>
      </w:r>
    </w:p>
    <w:p w14:paraId="134EC09A" w14:textId="77777777" w:rsidR="00B709D1" w:rsidRPr="001149AA" w:rsidRDefault="00B709D1" w:rsidP="00D86ACD">
      <w:pPr>
        <w:ind w:firstLineChars="200" w:firstLine="560"/>
        <w:rPr>
          <w:rFonts w:ascii="仿宋_GB2312" w:eastAsia="仿宋_GB2312" w:hAnsi="仿宋" w:cs="仿宋_GB2312"/>
          <w:color w:val="000000"/>
          <w:szCs w:val="32"/>
          <w:lang w:val="zh-CN"/>
        </w:rPr>
      </w:pPr>
      <w:r w:rsidRPr="001149AA">
        <w:rPr>
          <w:rFonts w:ascii="仿宋_GB2312" w:eastAsia="仿宋_GB2312" w:hAnsi="仿宋" w:cs="仿宋_GB2312"/>
          <w:color w:val="000000"/>
          <w:szCs w:val="32"/>
          <w:lang w:val="zh-CN"/>
        </w:rPr>
        <w:t>1.</w:t>
      </w:r>
      <w:r w:rsidR="00CB7849" w:rsidRPr="001149AA">
        <w:rPr>
          <w:rFonts w:ascii="仿宋_GB2312" w:eastAsia="仿宋_GB2312" w:hAnsi="仿宋" w:cs="仿宋_GB2312" w:hint="eastAsia"/>
          <w:color w:val="000000"/>
          <w:szCs w:val="32"/>
          <w:lang w:val="zh-CN"/>
        </w:rPr>
        <w:t>专项</w:t>
      </w:r>
      <w:r w:rsidR="00CB7849" w:rsidRPr="001149AA">
        <w:rPr>
          <w:rFonts w:ascii="仿宋_GB2312" w:eastAsia="仿宋_GB2312" w:hAnsi="仿宋" w:cs="仿宋_GB2312"/>
          <w:color w:val="000000"/>
          <w:szCs w:val="32"/>
          <w:lang w:val="zh-CN"/>
        </w:rPr>
        <w:t>法律</w:t>
      </w:r>
      <w:r w:rsidR="00CB7849" w:rsidRPr="001149AA">
        <w:rPr>
          <w:rFonts w:ascii="仿宋_GB2312" w:eastAsia="仿宋_GB2312" w:hAnsi="仿宋" w:cs="仿宋_GB2312" w:hint="eastAsia"/>
          <w:color w:val="000000"/>
          <w:szCs w:val="32"/>
          <w:lang w:val="zh-CN"/>
        </w:rPr>
        <w:t>服务优惠</w:t>
      </w:r>
      <w:r w:rsidR="00CB7849" w:rsidRPr="001149AA">
        <w:rPr>
          <w:rFonts w:ascii="仿宋_GB2312" w:eastAsia="仿宋_GB2312" w:hAnsi="仿宋" w:cs="仿宋_GB2312"/>
          <w:color w:val="000000"/>
          <w:szCs w:val="32"/>
          <w:lang w:val="zh-CN"/>
        </w:rPr>
        <w:t>承诺，不</w:t>
      </w:r>
      <w:r w:rsidR="00CB7849" w:rsidRPr="001149AA">
        <w:rPr>
          <w:rFonts w:ascii="仿宋_GB2312" w:eastAsia="仿宋_GB2312" w:hAnsi="仿宋" w:cs="仿宋_GB2312" w:hint="eastAsia"/>
          <w:color w:val="000000"/>
          <w:szCs w:val="32"/>
          <w:lang w:val="zh-CN"/>
        </w:rPr>
        <w:t>得</w:t>
      </w:r>
      <w:r w:rsidR="00CB7849" w:rsidRPr="001149AA">
        <w:rPr>
          <w:rFonts w:ascii="仿宋_GB2312" w:eastAsia="仿宋_GB2312" w:hAnsi="仿宋" w:cs="仿宋_GB2312"/>
          <w:color w:val="000000"/>
          <w:szCs w:val="32"/>
          <w:lang w:val="zh-CN"/>
        </w:rPr>
        <w:t>高于江苏省律师收费指导价</w:t>
      </w:r>
      <w:r w:rsidR="001B0CD3" w:rsidRPr="001149AA">
        <w:rPr>
          <w:rFonts w:ascii="仿宋_GB2312" w:eastAsia="仿宋_GB2312" w:hAnsi="仿宋" w:cs="仿宋_GB2312" w:hint="eastAsia"/>
          <w:color w:val="000000"/>
          <w:szCs w:val="32"/>
          <w:lang w:val="zh-CN"/>
        </w:rPr>
        <w:t>（以省司法厅、省物价局文件为准）</w:t>
      </w:r>
      <w:r w:rsidR="00CB7849" w:rsidRPr="001149AA">
        <w:rPr>
          <w:rFonts w:ascii="仿宋_GB2312" w:eastAsia="仿宋_GB2312" w:hAnsi="仿宋" w:cs="仿宋_GB2312"/>
          <w:color w:val="000000"/>
          <w:szCs w:val="32"/>
          <w:lang w:val="zh-CN"/>
        </w:rPr>
        <w:t>的</w:t>
      </w:r>
      <w:r w:rsidR="00CB7849" w:rsidRPr="001149AA">
        <w:rPr>
          <w:rFonts w:ascii="仿宋_GB2312" w:eastAsia="仿宋_GB2312" w:hAnsi="仿宋" w:cs="仿宋_GB2312" w:hint="eastAsia"/>
          <w:b/>
          <w:color w:val="000000"/>
          <w:szCs w:val="32"/>
          <w:lang w:val="zh-CN"/>
        </w:rPr>
        <w:t>八折</w:t>
      </w:r>
      <w:r w:rsidR="00CB7849" w:rsidRPr="001149AA">
        <w:rPr>
          <w:rFonts w:ascii="仿宋_GB2312" w:eastAsia="仿宋_GB2312" w:hAnsi="仿宋" w:cs="仿宋_GB2312" w:hint="eastAsia"/>
          <w:color w:val="000000"/>
          <w:szCs w:val="32"/>
          <w:lang w:val="zh-CN"/>
        </w:rPr>
        <w:t>，</w:t>
      </w:r>
      <w:r w:rsidR="00CB7849" w:rsidRPr="001149AA">
        <w:rPr>
          <w:rFonts w:ascii="仿宋_GB2312" w:eastAsia="仿宋_GB2312" w:hAnsi="仿宋" w:cs="仿宋_GB2312"/>
          <w:color w:val="000000"/>
          <w:szCs w:val="32"/>
          <w:lang w:val="zh-CN"/>
        </w:rPr>
        <w:t>否则</w:t>
      </w:r>
      <w:r w:rsidR="00CB7849" w:rsidRPr="001149AA">
        <w:rPr>
          <w:rFonts w:ascii="仿宋_GB2312" w:eastAsia="仿宋_GB2312" w:hAnsi="仿宋" w:cs="仿宋_GB2312" w:hint="eastAsia"/>
          <w:color w:val="000000"/>
          <w:szCs w:val="32"/>
          <w:lang w:val="zh-CN"/>
        </w:rPr>
        <w:t>投标</w:t>
      </w:r>
      <w:r w:rsidR="00CB7849" w:rsidRPr="001149AA">
        <w:rPr>
          <w:rFonts w:ascii="仿宋_GB2312" w:eastAsia="仿宋_GB2312" w:hAnsi="仿宋" w:cs="仿宋_GB2312"/>
          <w:color w:val="000000"/>
          <w:szCs w:val="32"/>
          <w:lang w:val="zh-CN"/>
        </w:rPr>
        <w:t>无效。</w:t>
      </w:r>
    </w:p>
    <w:p w14:paraId="4F3F7CDB" w14:textId="77777777" w:rsidR="0086086F" w:rsidRPr="001149AA" w:rsidRDefault="00B709D1" w:rsidP="00D86ACD">
      <w:pPr>
        <w:ind w:firstLineChars="200" w:firstLine="560"/>
        <w:rPr>
          <w:rFonts w:ascii="仿宋_GB2312" w:eastAsia="仿宋_GB2312" w:hAnsi="仿宋" w:cs="仿宋_GB2312"/>
          <w:color w:val="000000"/>
          <w:szCs w:val="32"/>
          <w:lang w:val="zh-CN"/>
        </w:rPr>
      </w:pPr>
      <w:r w:rsidRPr="001149AA">
        <w:rPr>
          <w:rFonts w:ascii="仿宋_GB2312" w:eastAsia="仿宋_GB2312" w:hAnsi="仿宋" w:cs="仿宋_GB2312"/>
          <w:color w:val="000000"/>
          <w:szCs w:val="32"/>
          <w:lang w:val="zh-CN"/>
        </w:rPr>
        <w:t>2.</w:t>
      </w:r>
      <w:r w:rsidR="0086086F" w:rsidRPr="001149AA">
        <w:rPr>
          <w:rFonts w:ascii="仿宋_GB2312" w:eastAsia="仿宋_GB2312" w:hAnsi="仿宋" w:cs="仿宋_GB2312" w:hint="eastAsia"/>
          <w:color w:val="000000"/>
          <w:szCs w:val="32"/>
          <w:lang w:val="zh-CN"/>
        </w:rPr>
        <w:t xml:space="preserve"> </w:t>
      </w:r>
      <w:r w:rsidR="00D86ACD">
        <w:rPr>
          <w:rFonts w:ascii="仿宋_GB2312" w:eastAsia="仿宋_GB2312" w:hAnsi="仿宋" w:cs="仿宋_GB2312" w:hint="eastAsia"/>
          <w:color w:val="000000"/>
          <w:szCs w:val="32"/>
          <w:lang w:val="zh-CN"/>
        </w:rPr>
        <w:t>该报价</w:t>
      </w:r>
      <w:r w:rsidR="0086086F" w:rsidRPr="001149AA">
        <w:rPr>
          <w:rFonts w:ascii="仿宋_GB2312" w:eastAsia="仿宋_GB2312" w:hAnsi="仿宋" w:cs="仿宋_GB2312" w:hint="eastAsia"/>
          <w:color w:val="000000"/>
          <w:szCs w:val="32"/>
          <w:lang w:val="zh-CN"/>
        </w:rPr>
        <w:t>适用于本次选聘有效期内，</w:t>
      </w:r>
      <w:r w:rsidR="00D86ACD">
        <w:rPr>
          <w:rFonts w:ascii="仿宋_GB2312" w:eastAsia="仿宋_GB2312" w:hAnsi="仿宋" w:cs="仿宋_GB2312" w:hint="eastAsia"/>
          <w:color w:val="000000"/>
          <w:szCs w:val="32"/>
          <w:lang w:val="zh-CN"/>
        </w:rPr>
        <w:t>申请人</w:t>
      </w:r>
      <w:r w:rsidR="0086086F" w:rsidRPr="001149AA">
        <w:rPr>
          <w:rFonts w:ascii="仿宋_GB2312" w:eastAsia="仿宋_GB2312" w:hAnsi="仿宋" w:cs="仿宋_GB2312" w:hint="eastAsia"/>
          <w:color w:val="000000"/>
          <w:szCs w:val="32"/>
          <w:lang w:val="zh-CN"/>
        </w:rPr>
        <w:t>为我司及下属企业提供</w:t>
      </w:r>
      <w:r w:rsidR="00D86ACD">
        <w:rPr>
          <w:rFonts w:ascii="仿宋_GB2312" w:eastAsia="仿宋_GB2312" w:hAnsi="仿宋" w:cs="仿宋_GB2312" w:hint="eastAsia"/>
          <w:color w:val="000000"/>
          <w:szCs w:val="32"/>
          <w:lang w:val="zh-CN"/>
        </w:rPr>
        <w:t>专项</w:t>
      </w:r>
      <w:r w:rsidR="0086086F" w:rsidRPr="001149AA">
        <w:rPr>
          <w:rFonts w:ascii="仿宋_GB2312" w:eastAsia="仿宋_GB2312" w:hAnsi="仿宋" w:cs="仿宋_GB2312" w:hint="eastAsia"/>
          <w:color w:val="000000"/>
          <w:szCs w:val="32"/>
          <w:lang w:val="zh-CN"/>
        </w:rPr>
        <w:t>法律服务</w:t>
      </w:r>
      <w:r w:rsidR="00D86ACD">
        <w:rPr>
          <w:rFonts w:ascii="仿宋_GB2312" w:eastAsia="仿宋_GB2312" w:hAnsi="仿宋" w:cs="仿宋_GB2312" w:hint="eastAsia"/>
          <w:color w:val="000000"/>
          <w:szCs w:val="32"/>
          <w:lang w:val="zh-CN"/>
        </w:rPr>
        <w:t>均</w:t>
      </w:r>
      <w:r w:rsidR="0086086F" w:rsidRPr="001149AA">
        <w:rPr>
          <w:rFonts w:ascii="仿宋_GB2312" w:eastAsia="仿宋_GB2312" w:hAnsi="仿宋" w:cs="仿宋_GB2312" w:hint="eastAsia"/>
          <w:color w:val="000000"/>
          <w:szCs w:val="32"/>
          <w:lang w:val="zh-CN"/>
        </w:rPr>
        <w:t>不得高于该报价，具体金额以合作项目的询价、比价结果确定</w:t>
      </w:r>
      <w:r w:rsidR="00F22A9A">
        <w:rPr>
          <w:rFonts w:ascii="仿宋_GB2312" w:eastAsia="仿宋_GB2312" w:hAnsi="仿宋" w:cs="仿宋_GB2312" w:hint="eastAsia"/>
          <w:color w:val="000000"/>
          <w:szCs w:val="32"/>
          <w:lang w:val="zh-CN"/>
        </w:rPr>
        <w:t>（根据</w:t>
      </w:r>
      <w:r w:rsidR="00D86ACD">
        <w:rPr>
          <w:rFonts w:ascii="仿宋_GB2312" w:eastAsia="仿宋_GB2312" w:hAnsi="仿宋" w:cs="仿宋_GB2312" w:hint="eastAsia"/>
          <w:color w:val="000000"/>
          <w:szCs w:val="32"/>
          <w:lang w:val="zh-CN"/>
        </w:rPr>
        <w:t>我</w:t>
      </w:r>
      <w:r w:rsidR="00D86ACD">
        <w:rPr>
          <w:rFonts w:ascii="仿宋_GB2312" w:eastAsia="仿宋_GB2312" w:hAnsi="仿宋" w:cs="仿宋_GB2312"/>
          <w:color w:val="000000"/>
          <w:szCs w:val="32"/>
          <w:lang w:val="zh-CN"/>
        </w:rPr>
        <w:t>司</w:t>
      </w:r>
      <w:r w:rsidR="00F22A9A">
        <w:rPr>
          <w:rFonts w:ascii="仿宋_GB2312" w:eastAsia="仿宋_GB2312" w:hAnsi="仿宋" w:cs="仿宋_GB2312"/>
          <w:color w:val="000000"/>
          <w:szCs w:val="32"/>
          <w:lang w:val="zh-CN"/>
        </w:rPr>
        <w:t>规定应公开招投标的项目除外</w:t>
      </w:r>
      <w:r w:rsidR="00F22A9A">
        <w:rPr>
          <w:rFonts w:ascii="仿宋_GB2312" w:eastAsia="仿宋_GB2312" w:hAnsi="仿宋" w:cs="仿宋_GB2312" w:hint="eastAsia"/>
          <w:color w:val="000000"/>
          <w:szCs w:val="32"/>
          <w:lang w:val="zh-CN"/>
        </w:rPr>
        <w:t>）</w:t>
      </w:r>
      <w:r w:rsidR="0086086F" w:rsidRPr="001149AA">
        <w:rPr>
          <w:rFonts w:ascii="仿宋_GB2312" w:eastAsia="仿宋_GB2312" w:hAnsi="仿宋" w:cs="仿宋_GB2312" w:hint="eastAsia"/>
          <w:color w:val="000000"/>
          <w:szCs w:val="32"/>
          <w:lang w:val="zh-CN"/>
        </w:rPr>
        <w:t>。</w:t>
      </w:r>
    </w:p>
    <w:p w14:paraId="51A5BE24" w14:textId="77777777" w:rsidR="00B709D1" w:rsidRDefault="0086086F" w:rsidP="00D86ACD">
      <w:pPr>
        <w:ind w:firstLineChars="200" w:firstLine="560"/>
        <w:rPr>
          <w:rFonts w:ascii="仿宋_GB2312" w:eastAsia="仿宋_GB2312" w:hAnsi="仿宋" w:cs="仿宋_GB2312"/>
          <w:color w:val="000000"/>
          <w:szCs w:val="32"/>
          <w:lang w:val="zh-CN"/>
        </w:rPr>
      </w:pPr>
      <w:r w:rsidRPr="001149AA">
        <w:rPr>
          <w:rFonts w:ascii="仿宋_GB2312" w:eastAsia="仿宋_GB2312" w:hAnsi="仿宋" w:cs="仿宋_GB2312" w:hint="eastAsia"/>
          <w:color w:val="000000"/>
          <w:szCs w:val="32"/>
          <w:lang w:val="zh-CN"/>
        </w:rPr>
        <w:t xml:space="preserve">3. </w:t>
      </w:r>
      <w:r w:rsidR="00B709D1" w:rsidRPr="001149AA">
        <w:rPr>
          <w:rFonts w:ascii="仿宋_GB2312" w:eastAsia="仿宋_GB2312" w:hAnsi="仿宋" w:cs="仿宋_GB2312" w:hint="eastAsia"/>
          <w:color w:val="000000"/>
          <w:szCs w:val="32"/>
          <w:lang w:val="zh-CN"/>
        </w:rPr>
        <w:t>此表在不改变表式基本内容的情况下，可自行制作详细的表格或文件。</w:t>
      </w:r>
    </w:p>
    <w:p w14:paraId="5E7C4A16" w14:textId="77777777" w:rsidR="00B709D1" w:rsidRPr="005A3FE5" w:rsidRDefault="0019534F" w:rsidP="0019534F">
      <w:pPr>
        <w:pStyle w:val="4"/>
        <w:rPr>
          <w:rFonts w:ascii="仿宋_GB2312" w:eastAsia="仿宋_GB2312" w:hAnsi="仿宋" w:hint="default"/>
          <w:b w:val="0"/>
          <w:bCs/>
          <w:sz w:val="32"/>
          <w:szCs w:val="32"/>
        </w:rPr>
      </w:pPr>
      <w:r w:rsidRPr="0019534F">
        <w:lastRenderedPageBreak/>
        <w:t>附件5：</w:t>
      </w:r>
    </w:p>
    <w:p w14:paraId="6133141E" w14:textId="77777777" w:rsidR="0088457B" w:rsidRPr="0088457B" w:rsidRDefault="0088457B" w:rsidP="0088457B">
      <w:pPr>
        <w:pStyle w:val="4"/>
        <w:rPr>
          <w:rFonts w:hint="default"/>
          <w:lang w:val="zh-CN"/>
        </w:rPr>
      </w:pPr>
    </w:p>
    <w:p w14:paraId="7F97B2D6" w14:textId="77777777" w:rsidR="00742532" w:rsidRPr="000E7B94" w:rsidRDefault="0016410D" w:rsidP="00F22A9A">
      <w:pPr>
        <w:autoSpaceDE w:val="0"/>
        <w:autoSpaceDN w:val="0"/>
        <w:adjustRightInd w:val="0"/>
        <w:spacing w:line="400" w:lineRule="atLeast"/>
        <w:jc w:val="center"/>
        <w:rPr>
          <w:rFonts w:hAnsi="仿宋"/>
          <w:b/>
          <w:color w:val="000000"/>
          <w:sz w:val="32"/>
          <w:szCs w:val="32"/>
          <w:lang w:val="zh-CN"/>
        </w:rPr>
      </w:pPr>
      <w:r w:rsidRPr="000E7B94">
        <w:rPr>
          <w:rFonts w:hAnsi="仿宋" w:hint="eastAsia"/>
          <w:b/>
          <w:color w:val="000000"/>
          <w:sz w:val="32"/>
          <w:szCs w:val="32"/>
          <w:lang w:val="zh-CN"/>
        </w:rPr>
        <w:t>无重大违法记录声明</w:t>
      </w:r>
    </w:p>
    <w:p w14:paraId="79B4CA2D" w14:textId="77777777" w:rsidR="00742532" w:rsidRDefault="00742532">
      <w:pPr>
        <w:adjustRightInd w:val="0"/>
        <w:snapToGrid w:val="0"/>
        <w:spacing w:line="440" w:lineRule="exact"/>
        <w:rPr>
          <w:rFonts w:ascii="仿宋_GB2312" w:eastAsia="仿宋_GB2312" w:hAnsi="仿宋_GB2312" w:cs="仿宋_GB2312"/>
          <w:spacing w:val="-10"/>
          <w:szCs w:val="28"/>
        </w:rPr>
      </w:pPr>
    </w:p>
    <w:p w14:paraId="27BD2C17" w14:textId="77777777" w:rsidR="00742532" w:rsidRPr="00CB7849" w:rsidRDefault="0016410D" w:rsidP="00CB7849">
      <w:pPr>
        <w:spacing w:line="360" w:lineRule="auto"/>
        <w:ind w:firstLineChars="200" w:firstLine="560"/>
        <w:rPr>
          <w:rFonts w:ascii="仿宋_GB2312" w:eastAsia="仿宋_GB2312" w:hAnsi="仿宋_GB2312" w:cs="仿宋_GB2312"/>
          <w:color w:val="000000"/>
          <w:kern w:val="0"/>
          <w:szCs w:val="28"/>
        </w:rPr>
      </w:pPr>
      <w:r w:rsidRPr="00CB7849">
        <w:rPr>
          <w:rFonts w:ascii="仿宋_GB2312" w:eastAsia="仿宋_GB2312" w:hAnsi="仿宋_GB2312" w:cs="仿宋_GB2312" w:hint="eastAsia"/>
          <w:color w:val="000000"/>
          <w:kern w:val="0"/>
          <w:szCs w:val="28"/>
        </w:rPr>
        <w:t xml:space="preserve">我单位 </w:t>
      </w:r>
      <w:r>
        <w:rPr>
          <w:rFonts w:ascii="仿宋_GB2312" w:eastAsia="仿宋_GB2312" w:hAnsi="仿宋_GB2312" w:cs="仿宋_GB2312" w:hint="eastAsia"/>
          <w:color w:val="000000"/>
          <w:kern w:val="0"/>
          <w:szCs w:val="28"/>
        </w:rPr>
        <w:t>______________________</w:t>
      </w:r>
      <w:r w:rsidR="002C7020">
        <w:rPr>
          <w:rFonts w:ascii="仿宋_GB2312" w:eastAsia="仿宋_GB2312" w:hAnsi="仿宋_GB2312" w:cs="仿宋_GB2312" w:hint="eastAsia"/>
          <w:color w:val="000000"/>
          <w:kern w:val="0"/>
          <w:szCs w:val="28"/>
        </w:rPr>
        <w:t>（申请人</w:t>
      </w:r>
      <w:r w:rsidRPr="00CB7849">
        <w:rPr>
          <w:rFonts w:ascii="仿宋_GB2312" w:eastAsia="仿宋_GB2312" w:hAnsi="仿宋_GB2312" w:cs="仿宋_GB2312" w:hint="eastAsia"/>
          <w:color w:val="000000"/>
          <w:kern w:val="0"/>
          <w:szCs w:val="28"/>
        </w:rPr>
        <w:t>）</w:t>
      </w:r>
      <w:r w:rsidR="00D204C8">
        <w:rPr>
          <w:rFonts w:ascii="仿宋_GB2312" w:eastAsia="仿宋_GB2312" w:hAnsi="仿宋_GB2312" w:cs="仿宋_GB2312" w:hint="eastAsia"/>
          <w:color w:val="000000"/>
          <w:kern w:val="0"/>
          <w:szCs w:val="28"/>
        </w:rPr>
        <w:t>及</w:t>
      </w:r>
      <w:r w:rsidR="00D204C8">
        <w:rPr>
          <w:rFonts w:ascii="仿宋_GB2312" w:eastAsia="仿宋_GB2312" w:hAnsi="仿宋_GB2312" w:cs="仿宋_GB2312"/>
          <w:color w:val="000000"/>
          <w:kern w:val="0"/>
          <w:szCs w:val="28"/>
        </w:rPr>
        <w:t>推荐律师团队</w:t>
      </w:r>
      <w:r w:rsidRPr="00CB7849">
        <w:rPr>
          <w:rFonts w:ascii="仿宋_GB2312" w:eastAsia="仿宋_GB2312" w:hAnsi="仿宋_GB2312" w:cs="仿宋_GB2312" w:hint="eastAsia"/>
          <w:color w:val="000000"/>
          <w:kern w:val="0"/>
          <w:szCs w:val="28"/>
        </w:rPr>
        <w:t>郑重声明：</w:t>
      </w:r>
    </w:p>
    <w:p w14:paraId="1F513F0E" w14:textId="77777777" w:rsidR="00742532" w:rsidRPr="00CB7849" w:rsidRDefault="002B6926" w:rsidP="00CB7849">
      <w:pPr>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我</w:t>
      </w:r>
      <w:r>
        <w:rPr>
          <w:rFonts w:ascii="仿宋_GB2312" w:eastAsia="仿宋_GB2312" w:hAnsi="仿宋_GB2312" w:cs="仿宋_GB2312"/>
          <w:color w:val="000000"/>
          <w:kern w:val="0"/>
          <w:szCs w:val="28"/>
        </w:rPr>
        <w:t>单位</w:t>
      </w:r>
      <w:r w:rsidR="0016410D" w:rsidRPr="00CB7849">
        <w:rPr>
          <w:rFonts w:ascii="仿宋_GB2312" w:eastAsia="仿宋_GB2312" w:hAnsi="仿宋_GB2312" w:cs="仿宋_GB2312" w:hint="eastAsia"/>
          <w:color w:val="000000"/>
          <w:kern w:val="0"/>
          <w:szCs w:val="28"/>
        </w:rPr>
        <w:t>无重大违法记录，未受过司法行政管理机关的行政处罚，近五年未受过律师协会行业处分；</w:t>
      </w:r>
      <w:r w:rsidR="00D86ACD">
        <w:rPr>
          <w:rFonts w:ascii="仿宋_GB2312" w:eastAsia="仿宋_GB2312" w:hAnsi="仿宋_GB2312" w:cs="仿宋_GB2312" w:hint="eastAsia"/>
          <w:color w:val="000000"/>
          <w:kern w:val="0"/>
          <w:szCs w:val="28"/>
        </w:rPr>
        <w:t>推荐</w:t>
      </w:r>
      <w:r w:rsidR="0016410D" w:rsidRPr="00CB7849">
        <w:rPr>
          <w:rFonts w:ascii="仿宋_GB2312" w:eastAsia="仿宋_GB2312" w:hAnsi="仿宋_GB2312" w:cs="仿宋_GB2312" w:hint="eastAsia"/>
          <w:color w:val="000000"/>
          <w:kern w:val="0"/>
          <w:szCs w:val="28"/>
        </w:rPr>
        <w:t>律师团队的律师近三年未受过司法行政管理机关的行政处罚或律师协会的行业处分。</w:t>
      </w:r>
    </w:p>
    <w:p w14:paraId="0AECC79E" w14:textId="77777777" w:rsidR="00742532" w:rsidRPr="00D86ACD" w:rsidRDefault="00742532">
      <w:pPr>
        <w:adjustRightInd w:val="0"/>
        <w:snapToGrid w:val="0"/>
        <w:spacing w:line="440" w:lineRule="exact"/>
        <w:ind w:firstLineChars="200" w:firstLine="520"/>
        <w:rPr>
          <w:rFonts w:ascii="仿宋_GB2312" w:eastAsia="仿宋_GB2312" w:hAnsi="仿宋_GB2312" w:cs="仿宋_GB2312"/>
          <w:spacing w:val="-10"/>
          <w:szCs w:val="28"/>
        </w:rPr>
      </w:pPr>
    </w:p>
    <w:p w14:paraId="38B2AF79" w14:textId="77777777" w:rsidR="00742532" w:rsidRDefault="00742532">
      <w:pPr>
        <w:adjustRightInd w:val="0"/>
        <w:snapToGrid w:val="0"/>
        <w:spacing w:line="440" w:lineRule="exact"/>
        <w:ind w:firstLineChars="200" w:firstLine="520"/>
        <w:rPr>
          <w:rFonts w:ascii="仿宋_GB2312" w:eastAsia="仿宋_GB2312" w:hAnsi="仿宋_GB2312" w:cs="仿宋_GB2312"/>
          <w:spacing w:val="-10"/>
          <w:szCs w:val="28"/>
        </w:rPr>
      </w:pPr>
    </w:p>
    <w:p w14:paraId="3A027BD7" w14:textId="77777777" w:rsidR="00742532" w:rsidRDefault="00742532">
      <w:pPr>
        <w:adjustRightInd w:val="0"/>
        <w:snapToGrid w:val="0"/>
        <w:spacing w:line="440" w:lineRule="exact"/>
        <w:ind w:firstLineChars="200" w:firstLine="520"/>
        <w:rPr>
          <w:rFonts w:ascii="仿宋_GB2312" w:eastAsia="仿宋_GB2312" w:hAnsi="仿宋_GB2312" w:cs="仿宋_GB2312"/>
          <w:spacing w:val="-10"/>
          <w:szCs w:val="28"/>
        </w:rPr>
      </w:pPr>
    </w:p>
    <w:p w14:paraId="0C55BA81" w14:textId="77777777" w:rsidR="00742532" w:rsidRDefault="00742532">
      <w:pPr>
        <w:adjustRightInd w:val="0"/>
        <w:snapToGrid w:val="0"/>
        <w:spacing w:line="440" w:lineRule="exact"/>
        <w:ind w:firstLineChars="200" w:firstLine="520"/>
        <w:rPr>
          <w:rFonts w:ascii="仿宋_GB2312" w:eastAsia="仿宋_GB2312" w:hAnsi="仿宋_GB2312" w:cs="仿宋_GB2312"/>
          <w:spacing w:val="-10"/>
          <w:szCs w:val="28"/>
        </w:rPr>
      </w:pPr>
    </w:p>
    <w:p w14:paraId="4FE0A0B5" w14:textId="77777777" w:rsidR="00742532" w:rsidRDefault="0016410D" w:rsidP="00955835">
      <w:pPr>
        <w:adjustRightInd w:val="0"/>
        <w:snapToGrid w:val="0"/>
        <w:spacing w:line="440" w:lineRule="exact"/>
        <w:ind w:firstLineChars="200" w:firstLine="520"/>
        <w:jc w:val="right"/>
      </w:pPr>
      <w:r>
        <w:rPr>
          <w:rFonts w:ascii="仿宋_GB2312" w:eastAsia="仿宋_GB2312" w:hAnsi="仿宋_GB2312" w:cs="仿宋_GB2312" w:hint="eastAsia"/>
          <w:spacing w:val="-10"/>
          <w:szCs w:val="28"/>
        </w:rPr>
        <w:t>声明人：              （公章）</w:t>
      </w:r>
    </w:p>
    <w:sectPr w:rsidR="00742532" w:rsidSect="00704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9B32" w14:textId="77777777" w:rsidR="00BD1807" w:rsidRDefault="00BD1807" w:rsidP="00D47479">
      <w:r>
        <w:separator/>
      </w:r>
    </w:p>
  </w:endnote>
  <w:endnote w:type="continuationSeparator" w:id="0">
    <w:p w14:paraId="14065796" w14:textId="77777777" w:rsidR="00BD1807" w:rsidRDefault="00BD1807" w:rsidP="00D4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_GB2312">
    <w:panose1 w:val="02010609030101010101"/>
    <w:charset w:val="86"/>
    <w:family w:val="modern"/>
    <w:pitch w:val="fixed"/>
    <w:sig w:usb0="00000003" w:usb1="080E0000" w:usb2="00000010"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904871"/>
      <w:docPartObj>
        <w:docPartGallery w:val="Page Numbers (Bottom of Page)"/>
        <w:docPartUnique/>
      </w:docPartObj>
    </w:sdtPr>
    <w:sdtEndPr/>
    <w:sdtContent>
      <w:p w14:paraId="2A8EBDE0" w14:textId="77777777" w:rsidR="001149AA" w:rsidRDefault="001149AA">
        <w:pPr>
          <w:pStyle w:val="a7"/>
          <w:jc w:val="center"/>
        </w:pPr>
        <w:r>
          <w:fldChar w:fldCharType="begin"/>
        </w:r>
        <w:r>
          <w:instrText>PAGE   \* MERGEFORMAT</w:instrText>
        </w:r>
        <w:r>
          <w:fldChar w:fldCharType="separate"/>
        </w:r>
        <w:r w:rsidR="002B6926" w:rsidRPr="002B6926">
          <w:rPr>
            <w:noProof/>
            <w:lang w:val="zh-CN"/>
          </w:rPr>
          <w:t>12</w:t>
        </w:r>
        <w:r>
          <w:fldChar w:fldCharType="end"/>
        </w:r>
      </w:p>
    </w:sdtContent>
  </w:sdt>
  <w:p w14:paraId="411714E3" w14:textId="77777777" w:rsidR="001149AA" w:rsidRDefault="001149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1D05B" w14:textId="77777777" w:rsidR="00BD1807" w:rsidRDefault="00BD1807" w:rsidP="00D47479">
      <w:r>
        <w:separator/>
      </w:r>
    </w:p>
  </w:footnote>
  <w:footnote w:type="continuationSeparator" w:id="0">
    <w:p w14:paraId="6569B912" w14:textId="77777777" w:rsidR="00BD1807" w:rsidRDefault="00BD1807" w:rsidP="00D4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5C9F"/>
    <w:multiLevelType w:val="hybridMultilevel"/>
    <w:tmpl w:val="92EA8AF6"/>
    <w:lvl w:ilvl="0" w:tplc="7F7897D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A0E338B"/>
    <w:multiLevelType w:val="hybridMultilevel"/>
    <w:tmpl w:val="511029B4"/>
    <w:lvl w:ilvl="0" w:tplc="AFCEEE5E">
      <w:start w:val="1"/>
      <w:numFmt w:val="decimal"/>
      <w:lvlText w:val="%1、"/>
      <w:lvlJc w:val="left"/>
      <w:pPr>
        <w:ind w:left="1280" w:hanging="4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15:restartNumberingAfterBreak="0">
    <w:nsid w:val="716A42C9"/>
    <w:multiLevelType w:val="hybridMultilevel"/>
    <w:tmpl w:val="7B40E868"/>
    <w:lvl w:ilvl="0" w:tplc="73F4C530">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F51795"/>
    <w:rsid w:val="000362EE"/>
    <w:rsid w:val="00051E6A"/>
    <w:rsid w:val="00057DCE"/>
    <w:rsid w:val="000A7ECD"/>
    <w:rsid w:val="000C79E5"/>
    <w:rsid w:val="000E7B94"/>
    <w:rsid w:val="00107538"/>
    <w:rsid w:val="001149AA"/>
    <w:rsid w:val="00127502"/>
    <w:rsid w:val="00130DF0"/>
    <w:rsid w:val="0016410D"/>
    <w:rsid w:val="00176E65"/>
    <w:rsid w:val="0019534F"/>
    <w:rsid w:val="001B0CD3"/>
    <w:rsid w:val="001D0B9C"/>
    <w:rsid w:val="001D1972"/>
    <w:rsid w:val="00201F62"/>
    <w:rsid w:val="00203D54"/>
    <w:rsid w:val="002176D2"/>
    <w:rsid w:val="00255C5B"/>
    <w:rsid w:val="002707C1"/>
    <w:rsid w:val="002707E6"/>
    <w:rsid w:val="002B6926"/>
    <w:rsid w:val="002C4CCD"/>
    <w:rsid w:val="002C7020"/>
    <w:rsid w:val="00304920"/>
    <w:rsid w:val="00304E7F"/>
    <w:rsid w:val="00347005"/>
    <w:rsid w:val="00390DB0"/>
    <w:rsid w:val="004035ED"/>
    <w:rsid w:val="0041515E"/>
    <w:rsid w:val="00420BE6"/>
    <w:rsid w:val="00441C88"/>
    <w:rsid w:val="00464582"/>
    <w:rsid w:val="00466639"/>
    <w:rsid w:val="004B7978"/>
    <w:rsid w:val="00537902"/>
    <w:rsid w:val="005437AA"/>
    <w:rsid w:val="00551773"/>
    <w:rsid w:val="0059506D"/>
    <w:rsid w:val="005D2F48"/>
    <w:rsid w:val="00610688"/>
    <w:rsid w:val="00624F69"/>
    <w:rsid w:val="00676BC6"/>
    <w:rsid w:val="00696261"/>
    <w:rsid w:val="006E60CD"/>
    <w:rsid w:val="00701F18"/>
    <w:rsid w:val="007041F0"/>
    <w:rsid w:val="00742532"/>
    <w:rsid w:val="0075174C"/>
    <w:rsid w:val="007B344C"/>
    <w:rsid w:val="0082229D"/>
    <w:rsid w:val="00830B2F"/>
    <w:rsid w:val="00855BE2"/>
    <w:rsid w:val="0086086F"/>
    <w:rsid w:val="00877165"/>
    <w:rsid w:val="0088457B"/>
    <w:rsid w:val="008C5925"/>
    <w:rsid w:val="008F5313"/>
    <w:rsid w:val="00945466"/>
    <w:rsid w:val="00955835"/>
    <w:rsid w:val="009E0056"/>
    <w:rsid w:val="00A81BF6"/>
    <w:rsid w:val="00AA190F"/>
    <w:rsid w:val="00AF4240"/>
    <w:rsid w:val="00B36C76"/>
    <w:rsid w:val="00B54B08"/>
    <w:rsid w:val="00B6549D"/>
    <w:rsid w:val="00B709D1"/>
    <w:rsid w:val="00BB0529"/>
    <w:rsid w:val="00BD1807"/>
    <w:rsid w:val="00C26439"/>
    <w:rsid w:val="00CB7849"/>
    <w:rsid w:val="00CC56DF"/>
    <w:rsid w:val="00CF2878"/>
    <w:rsid w:val="00D204C8"/>
    <w:rsid w:val="00D47479"/>
    <w:rsid w:val="00D86ACD"/>
    <w:rsid w:val="00E11712"/>
    <w:rsid w:val="00E16FDA"/>
    <w:rsid w:val="00E25FE3"/>
    <w:rsid w:val="00ED2F9B"/>
    <w:rsid w:val="00F111B7"/>
    <w:rsid w:val="00F22A9A"/>
    <w:rsid w:val="00F8043C"/>
    <w:rsid w:val="00F960A6"/>
    <w:rsid w:val="00FA09D6"/>
    <w:rsid w:val="00FB73EA"/>
    <w:rsid w:val="00FC334E"/>
    <w:rsid w:val="18F51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582ED"/>
  <w15:docId w15:val="{E77E3527-A217-4F56-8723-1725E26C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7041F0"/>
    <w:pPr>
      <w:widowControl w:val="0"/>
      <w:jc w:val="both"/>
    </w:pPr>
    <w:rPr>
      <w:rFonts w:ascii="Times New Roman" w:eastAsia="仿宋" w:hAnsi="Times New Roman" w:cs="Times New Roman"/>
      <w:kern w:val="2"/>
      <w:sz w:val="28"/>
      <w:szCs w:val="24"/>
    </w:rPr>
  </w:style>
  <w:style w:type="paragraph" w:styleId="4">
    <w:name w:val="heading 4"/>
    <w:basedOn w:val="a"/>
    <w:next w:val="a"/>
    <w:qFormat/>
    <w:rsid w:val="007041F0"/>
    <w:pPr>
      <w:spacing w:before="100" w:beforeAutospacing="1" w:after="100" w:afterAutospacing="1"/>
      <w:jc w:val="left"/>
      <w:outlineLvl w:val="3"/>
    </w:pPr>
    <w:rPr>
      <w:rFonts w:ascii="宋体" w:eastAsia="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41F0"/>
    <w:pPr>
      <w:spacing w:before="100" w:beforeAutospacing="1" w:after="100" w:afterAutospacing="1"/>
      <w:jc w:val="left"/>
    </w:pPr>
    <w:rPr>
      <w:kern w:val="0"/>
      <w:sz w:val="24"/>
    </w:rPr>
  </w:style>
  <w:style w:type="character" w:styleId="a4">
    <w:name w:val="Strong"/>
    <w:basedOn w:val="a0"/>
    <w:qFormat/>
    <w:rsid w:val="007041F0"/>
    <w:rPr>
      <w:b/>
    </w:rPr>
  </w:style>
  <w:style w:type="paragraph" w:styleId="a5">
    <w:name w:val="header"/>
    <w:basedOn w:val="a"/>
    <w:link w:val="a6"/>
    <w:rsid w:val="00D474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47479"/>
    <w:rPr>
      <w:rFonts w:ascii="Times New Roman" w:eastAsia="仿宋" w:hAnsi="Times New Roman" w:cs="Times New Roman"/>
      <w:kern w:val="2"/>
      <w:sz w:val="18"/>
      <w:szCs w:val="18"/>
    </w:rPr>
  </w:style>
  <w:style w:type="paragraph" w:styleId="a7">
    <w:name w:val="footer"/>
    <w:basedOn w:val="a"/>
    <w:link w:val="a8"/>
    <w:uiPriority w:val="99"/>
    <w:rsid w:val="00D47479"/>
    <w:pPr>
      <w:tabs>
        <w:tab w:val="center" w:pos="4153"/>
        <w:tab w:val="right" w:pos="8306"/>
      </w:tabs>
      <w:snapToGrid w:val="0"/>
      <w:jc w:val="left"/>
    </w:pPr>
    <w:rPr>
      <w:sz w:val="18"/>
      <w:szCs w:val="18"/>
    </w:rPr>
  </w:style>
  <w:style w:type="character" w:customStyle="1" w:styleId="a8">
    <w:name w:val="页脚 字符"/>
    <w:basedOn w:val="a0"/>
    <w:link w:val="a7"/>
    <w:uiPriority w:val="99"/>
    <w:rsid w:val="00D47479"/>
    <w:rPr>
      <w:rFonts w:ascii="Times New Roman" w:eastAsia="仿宋" w:hAnsi="Times New Roman" w:cs="Times New Roman"/>
      <w:kern w:val="2"/>
      <w:sz w:val="18"/>
      <w:szCs w:val="18"/>
    </w:rPr>
  </w:style>
  <w:style w:type="paragraph" w:styleId="a9">
    <w:name w:val="List Paragraph"/>
    <w:basedOn w:val="a"/>
    <w:uiPriority w:val="99"/>
    <w:rsid w:val="0088457B"/>
    <w:pPr>
      <w:ind w:firstLineChars="200" w:firstLine="420"/>
    </w:pPr>
  </w:style>
  <w:style w:type="paragraph" w:styleId="aa">
    <w:name w:val="Balloon Text"/>
    <w:basedOn w:val="a"/>
    <w:link w:val="ab"/>
    <w:semiHidden/>
    <w:unhideWhenUsed/>
    <w:rsid w:val="00051E6A"/>
    <w:rPr>
      <w:sz w:val="18"/>
      <w:szCs w:val="18"/>
    </w:rPr>
  </w:style>
  <w:style w:type="character" w:customStyle="1" w:styleId="ab">
    <w:name w:val="批注框文本 字符"/>
    <w:basedOn w:val="a0"/>
    <w:link w:val="aa"/>
    <w:semiHidden/>
    <w:rsid w:val="00051E6A"/>
    <w:rPr>
      <w:rFonts w:ascii="Times New Roman" w:eastAsia="仿宋"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31010">
      <w:bodyDiv w:val="1"/>
      <w:marLeft w:val="0"/>
      <w:marRight w:val="0"/>
      <w:marTop w:val="0"/>
      <w:marBottom w:val="0"/>
      <w:divBdr>
        <w:top w:val="none" w:sz="0" w:space="0" w:color="auto"/>
        <w:left w:val="none" w:sz="0" w:space="0" w:color="auto"/>
        <w:bottom w:val="none" w:sz="0" w:space="0" w:color="auto"/>
        <w:right w:val="none" w:sz="0" w:space="0" w:color="auto"/>
      </w:divBdr>
      <w:divsChild>
        <w:div w:id="1478306326">
          <w:marLeft w:val="0"/>
          <w:marRight w:val="0"/>
          <w:marTop w:val="0"/>
          <w:marBottom w:val="0"/>
          <w:divBdr>
            <w:top w:val="none" w:sz="0" w:space="0" w:color="auto"/>
            <w:left w:val="none" w:sz="0" w:space="0" w:color="auto"/>
            <w:bottom w:val="none" w:sz="0" w:space="0" w:color="auto"/>
            <w:right w:val="none" w:sz="0" w:space="0" w:color="auto"/>
          </w:divBdr>
          <w:divsChild>
            <w:div w:id="2000840273">
              <w:marLeft w:val="0"/>
              <w:marRight w:val="0"/>
              <w:marTop w:val="100"/>
              <w:marBottom w:val="100"/>
              <w:divBdr>
                <w:top w:val="none" w:sz="0" w:space="0" w:color="auto"/>
                <w:left w:val="none" w:sz="0" w:space="0" w:color="auto"/>
                <w:bottom w:val="none" w:sz="0" w:space="0" w:color="auto"/>
                <w:right w:val="none" w:sz="0" w:space="0" w:color="auto"/>
              </w:divBdr>
              <w:divsChild>
                <w:div w:id="510530187">
                  <w:marLeft w:val="0"/>
                  <w:marRight w:val="0"/>
                  <w:marTop w:val="0"/>
                  <w:marBottom w:val="150"/>
                  <w:divBdr>
                    <w:top w:val="single" w:sz="12" w:space="15" w:color="EDEDED"/>
                    <w:left w:val="single" w:sz="12" w:space="15" w:color="EDEDED"/>
                    <w:bottom w:val="single" w:sz="12" w:space="15" w:color="EDEDED"/>
                    <w:right w:val="single" w:sz="12" w:space="15" w:color="EDEDED"/>
                  </w:divBdr>
                  <w:divsChild>
                    <w:div w:id="1928804313">
                      <w:marLeft w:val="0"/>
                      <w:marRight w:val="0"/>
                      <w:marTop w:val="0"/>
                      <w:marBottom w:val="0"/>
                      <w:divBdr>
                        <w:top w:val="none" w:sz="0" w:space="0" w:color="auto"/>
                        <w:left w:val="none" w:sz="0" w:space="0" w:color="auto"/>
                        <w:bottom w:val="none" w:sz="0" w:space="0" w:color="auto"/>
                        <w:right w:val="none" w:sz="0" w:space="0" w:color="auto"/>
                      </w:divBdr>
                      <w:divsChild>
                        <w:div w:id="5447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9365">
      <w:bodyDiv w:val="1"/>
      <w:marLeft w:val="0"/>
      <w:marRight w:val="0"/>
      <w:marTop w:val="0"/>
      <w:marBottom w:val="0"/>
      <w:divBdr>
        <w:top w:val="none" w:sz="0" w:space="0" w:color="auto"/>
        <w:left w:val="none" w:sz="0" w:space="0" w:color="auto"/>
        <w:bottom w:val="none" w:sz="0" w:space="0" w:color="auto"/>
        <w:right w:val="none" w:sz="0" w:space="0" w:color="auto"/>
      </w:divBdr>
      <w:divsChild>
        <w:div w:id="1258832963">
          <w:marLeft w:val="0"/>
          <w:marRight w:val="0"/>
          <w:marTop w:val="0"/>
          <w:marBottom w:val="0"/>
          <w:divBdr>
            <w:top w:val="none" w:sz="0" w:space="0" w:color="auto"/>
            <w:left w:val="none" w:sz="0" w:space="0" w:color="auto"/>
            <w:bottom w:val="none" w:sz="0" w:space="0" w:color="auto"/>
            <w:right w:val="none" w:sz="0" w:space="0" w:color="auto"/>
          </w:divBdr>
          <w:divsChild>
            <w:div w:id="937178091">
              <w:marLeft w:val="0"/>
              <w:marRight w:val="0"/>
              <w:marTop w:val="100"/>
              <w:marBottom w:val="100"/>
              <w:divBdr>
                <w:top w:val="none" w:sz="0" w:space="0" w:color="auto"/>
                <w:left w:val="none" w:sz="0" w:space="0" w:color="auto"/>
                <w:bottom w:val="none" w:sz="0" w:space="0" w:color="auto"/>
                <w:right w:val="none" w:sz="0" w:space="0" w:color="auto"/>
              </w:divBdr>
              <w:divsChild>
                <w:div w:id="1429961291">
                  <w:marLeft w:val="0"/>
                  <w:marRight w:val="0"/>
                  <w:marTop w:val="0"/>
                  <w:marBottom w:val="150"/>
                  <w:divBdr>
                    <w:top w:val="single" w:sz="12" w:space="15" w:color="EDEDED"/>
                    <w:left w:val="single" w:sz="12" w:space="15" w:color="EDEDED"/>
                    <w:bottom w:val="single" w:sz="12" w:space="15" w:color="EDEDED"/>
                    <w:right w:val="single" w:sz="12" w:space="15" w:color="EDEDED"/>
                  </w:divBdr>
                  <w:divsChild>
                    <w:div w:id="540822505">
                      <w:marLeft w:val="0"/>
                      <w:marRight w:val="0"/>
                      <w:marTop w:val="0"/>
                      <w:marBottom w:val="0"/>
                      <w:divBdr>
                        <w:top w:val="none" w:sz="0" w:space="0" w:color="auto"/>
                        <w:left w:val="none" w:sz="0" w:space="0" w:color="auto"/>
                        <w:bottom w:val="none" w:sz="0" w:space="0" w:color="auto"/>
                        <w:right w:val="none" w:sz="0" w:space="0" w:color="auto"/>
                      </w:divBdr>
                      <w:divsChild>
                        <w:div w:id="2046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A14B5C4-7D9D-475D-85D2-0B785188F6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802</Words>
  <Characters>4574</Characters>
  <Application>Microsoft Office Word</Application>
  <DocSecurity>0</DocSecurity>
  <Lines>38</Lines>
  <Paragraphs>10</Paragraphs>
  <ScaleCrop>false</ScaleCrop>
  <Company>Microsoft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dc:creator>
  <cp:lastModifiedBy>任九</cp:lastModifiedBy>
  <cp:revision>2</cp:revision>
  <cp:lastPrinted>2021-04-22T10:07:00Z</cp:lastPrinted>
  <dcterms:created xsi:type="dcterms:W3CDTF">2021-04-23T11:34:00Z</dcterms:created>
  <dcterms:modified xsi:type="dcterms:W3CDTF">2021-04-23T11:34:00Z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E279801C7B1842B6B81EB0A3CF82FA9D</vt:lpwstr>
  </property>
</Properties>
</file>